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3CD7" w:rsidRDefault="008D4B99" w:rsidP="004C03D0">
      <w:pPr>
        <w:spacing w:after="0"/>
        <w:ind w:right="120"/>
        <w:rPr>
          <w:rFonts w:ascii="Calibri" w:hAnsi="Calibri" w:cs="Calibri"/>
        </w:rPr>
      </w:pPr>
      <w:r>
        <w:rPr>
          <w:b/>
          <w:noProof/>
          <w:sz w:val="28"/>
          <w:lang w:eastAsia="en-NZ"/>
        </w:rPr>
        <mc:AlternateContent>
          <mc:Choice Requires="wps">
            <w:drawing>
              <wp:anchor distT="0" distB="0" distL="114300" distR="114300" simplePos="0" relativeHeight="251895808" behindDoc="0" locked="0" layoutInCell="1" allowOverlap="1">
                <wp:simplePos x="0" y="0"/>
                <wp:positionH relativeFrom="column">
                  <wp:posOffset>1701588</wp:posOffset>
                </wp:positionH>
                <wp:positionV relativeFrom="paragraph">
                  <wp:posOffset>6458373</wp:posOffset>
                </wp:positionV>
                <wp:extent cx="1507067" cy="1253067"/>
                <wp:effectExtent l="0" t="0" r="0" b="4445"/>
                <wp:wrapSquare wrapText="bothSides"/>
                <wp:docPr id="42" name="Text Box 42"/>
                <wp:cNvGraphicFramePr/>
                <a:graphic xmlns:a="http://schemas.openxmlformats.org/drawingml/2006/main">
                  <a:graphicData uri="http://schemas.microsoft.com/office/word/2010/wordprocessingShape">
                    <wps:wsp>
                      <wps:cNvSpPr txBox="1"/>
                      <wps:spPr>
                        <a:xfrm>
                          <a:off x="0" y="0"/>
                          <a:ext cx="1507067" cy="1253067"/>
                        </a:xfrm>
                        <a:prstGeom prst="rect">
                          <a:avLst/>
                        </a:prstGeom>
                        <a:noFill/>
                        <a:ln w="6350">
                          <a:noFill/>
                        </a:ln>
                      </wps:spPr>
                      <wps:txbx>
                        <w:txbxContent>
                          <w:p w:rsidR="008D4B99" w:rsidRDefault="00677B94">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3.7pt;height:87pt">
                                  <v:imagedata r:id="rId7" o:title="stone"/>
                                </v:shape>
                              </w:pi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42" o:spid="_x0000_s1026" type="#_x0000_t202" style="position:absolute;margin-left:134pt;margin-top:508.55pt;width:118.65pt;height:98.65pt;z-index:251895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" filled="f" stroked="f" strokeweight=".5pt">
                <v:textbox style="mso-fit-shape-to-text:t">
                  <w:txbxContent>
                    <w:p w:rsidR="008D4B99" w:rsidRDefault="00DD1ABA">
                      <w:r>
                        <w:pict>
                          <v:shape id="_x0000_i1026" type="#_x0000_t75" style="width:103.7pt;height:87pt">
                            <v:imagedata r:id="rId8" o:title="stone"/>
                          </v:shape>
                        </w:pict>
                      </w:r>
                    </w:p>
                  </w:txbxContent>
                </v:textbox>
                <w10:wrap type="square"/>
              </v:shape>
            </w:pict>
          </mc:Fallback>
        </mc:AlternateContent>
      </w:r>
      <w:r w:rsidR="00A26072">
        <w:rPr>
          <w:b/>
          <w:noProof/>
          <w:sz w:val="28"/>
          <w:lang w:eastAsia="en-NZ"/>
        </w:rPr>
        <mc:AlternateContent>
          <mc:Choice Requires="wps">
            <w:drawing>
              <wp:anchor distT="0" distB="0" distL="114300" distR="114300" simplePos="0" relativeHeight="251894784" behindDoc="0" locked="0" layoutInCell="1" allowOverlap="1">
                <wp:simplePos x="0" y="0"/>
                <wp:positionH relativeFrom="margin">
                  <wp:posOffset>5139055</wp:posOffset>
                </wp:positionH>
                <wp:positionV relativeFrom="paragraph">
                  <wp:posOffset>4654973</wp:posOffset>
                </wp:positionV>
                <wp:extent cx="1841500" cy="1388534"/>
                <wp:effectExtent l="0" t="0" r="0" b="2540"/>
                <wp:wrapNone/>
                <wp:docPr id="35" name="Text Box 35"/>
                <wp:cNvGraphicFramePr/>
                <a:graphic xmlns:a="http://schemas.openxmlformats.org/drawingml/2006/main">
                  <a:graphicData uri="http://schemas.microsoft.com/office/word/2010/wordprocessingShape">
                    <wps:wsp>
                      <wps:cNvSpPr txBox="1"/>
                      <wps:spPr>
                        <a:xfrm>
                          <a:off x="0" y="0"/>
                          <a:ext cx="1841500" cy="1388534"/>
                        </a:xfrm>
                        <a:prstGeom prst="rect">
                          <a:avLst/>
                        </a:prstGeom>
                        <a:noFill/>
                        <a:ln w="6350">
                          <a:noFill/>
                        </a:ln>
                      </wps:spPr>
                      <wps:txbx>
                        <w:txbxContent>
                          <w:p w:rsidR="00A26072" w:rsidRDefault="00A26072">
                            <w:r w:rsidRPr="00A26072">
                              <w:rPr>
                                <w:noProof/>
                                <w:lang w:eastAsia="en-NZ"/>
                              </w:rPr>
                              <w:drawing>
                                <wp:inline distT="0" distB="0" distL="0" distR="0">
                                  <wp:extent cx="1249680" cy="937260"/>
                                  <wp:effectExtent l="0" t="0" r="7620" b="0"/>
                                  <wp:docPr id="39" name="Picture 39" descr="E:\Genealogy Master Files\HANDRICKS\photos\ian helicopter\IMG_4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enealogy Master Files\HANDRICKS\photos\ian helicopter\IMG_407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9680" cy="9372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04.65pt;margin-top:366.55pt;width:145pt;height:109.3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" filled="f" stroked="f" strokeweight=".5pt">
                <v:textbox>
                  <w:txbxContent>
                    <w:p w:rsidR="00A26072" w:rsidRDefault="00A26072">
                      <w:r w:rsidRPr="00A26072">
                        <w:rPr>
                          <w:noProof/>
                          <w:lang w:eastAsia="en-NZ"/>
                        </w:rPr>
                        <w:drawing>
                          <wp:inline distT="0" distB="0" distL="0" distR="0">
                            <wp:extent cx="1249680" cy="937260"/>
                            <wp:effectExtent l="0" t="0" r="7620" b="0"/>
                            <wp:docPr id="39" name="Picture 39" descr="E:\Genealogy Master Files\HANDRICKS\photos\ian helicopter\IMG_4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enealogy Master Files\HANDRICKS\photos\ian helicopter\IMG_407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9680" cy="937260"/>
                                    </a:xfrm>
                                    <a:prstGeom prst="rect">
                                      <a:avLst/>
                                    </a:prstGeom>
                                    <a:noFill/>
                                    <a:ln>
                                      <a:noFill/>
                                    </a:ln>
                                  </pic:spPr>
                                </pic:pic>
                              </a:graphicData>
                            </a:graphic>
                          </wp:inline>
                        </w:drawing>
                      </w:r>
                    </w:p>
                  </w:txbxContent>
                </v:textbox>
                <w10:wrap anchorx="margin"/>
              </v:shape>
            </w:pict>
          </mc:Fallback>
        </mc:AlternateContent>
      </w:r>
      <w:r w:rsidR="00A26072">
        <w:rPr>
          <w:b/>
          <w:noProof/>
          <w:sz w:val="28"/>
          <w:lang w:eastAsia="en-NZ"/>
        </w:rPr>
        <mc:AlternateContent>
          <mc:Choice Requires="wps">
            <w:drawing>
              <wp:anchor distT="0" distB="0" distL="114300" distR="114300" simplePos="0" relativeHeight="251893760" behindDoc="0" locked="0" layoutInCell="1" allowOverlap="1">
                <wp:simplePos x="0" y="0"/>
                <wp:positionH relativeFrom="column">
                  <wp:posOffset>3504988</wp:posOffset>
                </wp:positionH>
                <wp:positionV relativeFrom="paragraph">
                  <wp:posOffset>4625340</wp:posOffset>
                </wp:positionV>
                <wp:extent cx="1748367" cy="1202267"/>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748367" cy="1202267"/>
                        </a:xfrm>
                        <a:prstGeom prst="rect">
                          <a:avLst/>
                        </a:prstGeom>
                        <a:noFill/>
                        <a:ln w="6350">
                          <a:noFill/>
                        </a:ln>
                      </wps:spPr>
                      <wps:txbx>
                        <w:txbxContent>
                          <w:p w:rsidR="00A26072" w:rsidRPr="00A26072" w:rsidRDefault="00A26072" w:rsidP="00A26072">
                            <w:pPr>
                              <w:jc w:val="both"/>
                              <w:rPr>
                                <w:lang w:val="en-US"/>
                              </w:rPr>
                            </w:pPr>
                            <w:r>
                              <w:rPr>
                                <w:lang w:val="en-US"/>
                              </w:rPr>
                              <w:t xml:space="preserve">The second presentation will be an account of the 3,500km helicopter journey he did late last year traversing </w:t>
                            </w:r>
                            <w:r w:rsidR="00E65EB4">
                              <w:rPr>
                                <w:lang w:val="en-US"/>
                              </w:rPr>
                              <w:t xml:space="preserve">almost </w:t>
                            </w:r>
                            <w:r>
                              <w:rPr>
                                <w:lang w:val="en-US"/>
                              </w:rPr>
                              <w:t xml:space="preserve">the full length of New Zealand.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28" type="#_x0000_t202" style="position:absolute;margin-left:276pt;margin-top:364.2pt;width:137.65pt;height:94.65p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" filled="f" stroked="f" strokeweight=".5pt">
                <v:textbox>
                  <w:txbxContent>
                    <w:p w:rsidR="00A26072" w:rsidRPr="00A26072" w:rsidRDefault="00A26072" w:rsidP="00A26072">
                      <w:pPr>
                        <w:jc w:val="both"/>
                        <w:rPr>
                          <w:lang w:val="en-US"/>
                        </w:rPr>
                      </w:pPr>
                      <w:r>
                        <w:rPr>
                          <w:lang w:val="en-US"/>
                        </w:rPr>
                        <w:t xml:space="preserve">The second presentation will be an account of the 3,500km helicopter journey he did late last year traversing </w:t>
                      </w:r>
                      <w:r w:rsidR="00E65EB4">
                        <w:rPr>
                          <w:lang w:val="en-US"/>
                        </w:rPr>
                        <w:t xml:space="preserve">almost </w:t>
                      </w:r>
                      <w:r>
                        <w:rPr>
                          <w:lang w:val="en-US"/>
                        </w:rPr>
                        <w:t xml:space="preserve">the full length of New Zealand. </w:t>
                      </w:r>
                    </w:p>
                  </w:txbxContent>
                </v:textbox>
              </v:shape>
            </w:pict>
          </mc:Fallback>
        </mc:AlternateContent>
      </w:r>
      <w:r w:rsidR="00A26072">
        <w:rPr>
          <w:b/>
          <w:noProof/>
          <w:sz w:val="28"/>
          <w:lang w:eastAsia="en-NZ"/>
        </w:rPr>
        <mc:AlternateContent>
          <mc:Choice Requires="wps">
            <w:drawing>
              <wp:anchor distT="0" distB="0" distL="114300" distR="114300" simplePos="0" relativeHeight="251819008" behindDoc="0" locked="0" layoutInCell="1" allowOverlap="1" wp14:anchorId="08FDDBB1" wp14:editId="0DE1BE71">
                <wp:simplePos x="0" y="0"/>
                <wp:positionH relativeFrom="column">
                  <wp:posOffset>4491355</wp:posOffset>
                </wp:positionH>
                <wp:positionV relativeFrom="paragraph">
                  <wp:posOffset>3164840</wp:posOffset>
                </wp:positionV>
                <wp:extent cx="2217420" cy="1405467"/>
                <wp:effectExtent l="0" t="0" r="0" b="4445"/>
                <wp:wrapNone/>
                <wp:docPr id="22" name="Text Box 22"/>
                <wp:cNvGraphicFramePr/>
                <a:graphic xmlns:a="http://schemas.openxmlformats.org/drawingml/2006/main">
                  <a:graphicData uri="http://schemas.microsoft.com/office/word/2010/wordprocessingShape">
                    <wps:wsp>
                      <wps:cNvSpPr txBox="1"/>
                      <wps:spPr>
                        <a:xfrm>
                          <a:off x="0" y="0"/>
                          <a:ext cx="2217420" cy="1405467"/>
                        </a:xfrm>
                        <a:prstGeom prst="rect">
                          <a:avLst/>
                        </a:prstGeom>
                        <a:solidFill>
                          <a:schemeClr val="lt1"/>
                        </a:solidFill>
                        <a:ln w="6350">
                          <a:noFill/>
                        </a:ln>
                      </wps:spPr>
                      <wps:txbx>
                        <w:txbxContent>
                          <w:p w:rsidR="00FA4D99" w:rsidRDefault="00DF4B14" w:rsidP="00A26072">
                            <w:pPr>
                              <w:spacing w:after="0"/>
                              <w:jc w:val="both"/>
                              <w:rPr>
                                <w:rFonts w:ascii="Calibri" w:hAnsi="Calibri" w:cs="Calibri"/>
                              </w:rPr>
                            </w:pPr>
                            <w:r>
                              <w:rPr>
                                <w:rFonts w:ascii="Calibri" w:hAnsi="Calibri" w:cs="Calibri"/>
                              </w:rPr>
                              <w:t xml:space="preserve">Our </w:t>
                            </w:r>
                            <w:r w:rsidR="00A26072">
                              <w:rPr>
                                <w:rFonts w:ascii="Calibri" w:hAnsi="Calibri" w:cs="Calibri"/>
                              </w:rPr>
                              <w:t xml:space="preserve">speaker </w:t>
                            </w:r>
                            <w:r>
                              <w:rPr>
                                <w:rFonts w:ascii="Calibri" w:hAnsi="Calibri" w:cs="Calibri"/>
                              </w:rPr>
                              <w:t xml:space="preserve">is </w:t>
                            </w:r>
                            <w:r w:rsidRPr="00DF4B14">
                              <w:rPr>
                                <w:rFonts w:ascii="Calibri" w:hAnsi="Calibri" w:cs="Calibri"/>
                              </w:rPr>
                              <w:t xml:space="preserve">Ian </w:t>
                            </w:r>
                            <w:r w:rsidR="00A26072">
                              <w:rPr>
                                <w:rFonts w:ascii="Calibri" w:hAnsi="Calibri" w:cs="Calibri"/>
                              </w:rPr>
                              <w:t>Handricks who will give two presentations. The first is on the history of theatre in Auckland and especially the story of His Majesty’s Theatre, in Queen Street. Ian worked in that theatre for over 20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DDBB1" id="Text Box 22" o:spid="_x0000_s1029" type="#_x0000_t202" style="position:absolute;margin-left:353.65pt;margin-top:249.2pt;width:174.6pt;height:110.6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" fillcolor="white [3201]" stroked="f" strokeweight=".5pt">
                <v:textbox>
                  <w:txbxContent>
                    <w:p w:rsidR="00FA4D99" w:rsidRDefault="00DF4B14" w:rsidP="00A26072">
                      <w:pPr>
                        <w:spacing w:after="0"/>
                        <w:jc w:val="both"/>
                        <w:rPr>
                          <w:rFonts w:ascii="Calibri" w:hAnsi="Calibri" w:cs="Calibri"/>
                        </w:rPr>
                      </w:pPr>
                      <w:r>
                        <w:rPr>
                          <w:rFonts w:ascii="Calibri" w:hAnsi="Calibri" w:cs="Calibri"/>
                        </w:rPr>
                        <w:t xml:space="preserve">Our </w:t>
                      </w:r>
                      <w:r w:rsidR="00A26072">
                        <w:rPr>
                          <w:rFonts w:ascii="Calibri" w:hAnsi="Calibri" w:cs="Calibri"/>
                        </w:rPr>
                        <w:t xml:space="preserve">speaker </w:t>
                      </w:r>
                      <w:r>
                        <w:rPr>
                          <w:rFonts w:ascii="Calibri" w:hAnsi="Calibri" w:cs="Calibri"/>
                        </w:rPr>
                        <w:t xml:space="preserve">is </w:t>
                      </w:r>
                      <w:r w:rsidRPr="00DF4B14">
                        <w:rPr>
                          <w:rFonts w:ascii="Calibri" w:hAnsi="Calibri" w:cs="Calibri"/>
                        </w:rPr>
                        <w:t xml:space="preserve">Ian </w:t>
                      </w:r>
                      <w:r w:rsidR="00A26072">
                        <w:rPr>
                          <w:rFonts w:ascii="Calibri" w:hAnsi="Calibri" w:cs="Calibri"/>
                        </w:rPr>
                        <w:t>Handricks who will give two presentations. The first is on the history of theatre in Auckland and especially the story of His Majesty’s Theatre, in Queen Street. Ian worked in that theatre for over 20 years.</w:t>
                      </w:r>
                    </w:p>
                  </w:txbxContent>
                </v:textbox>
              </v:shape>
            </w:pict>
          </mc:Fallback>
        </mc:AlternateContent>
      </w:r>
      <w:r w:rsidR="00425DD2">
        <w:rPr>
          <w:b/>
          <w:noProof/>
          <w:sz w:val="28"/>
          <w:lang w:eastAsia="en-NZ"/>
        </w:rPr>
        <mc:AlternateContent>
          <mc:Choice Requires="wps">
            <w:drawing>
              <wp:anchor distT="0" distB="0" distL="114300" distR="114300" simplePos="0" relativeHeight="251820032" behindDoc="0" locked="0" layoutInCell="1" allowOverlap="1" wp14:anchorId="28539DD0" wp14:editId="2ADA0736">
                <wp:simplePos x="0" y="0"/>
                <wp:positionH relativeFrom="column">
                  <wp:posOffset>5498889</wp:posOffset>
                </wp:positionH>
                <wp:positionV relativeFrom="paragraph">
                  <wp:posOffset>675852</wp:posOffset>
                </wp:positionV>
                <wp:extent cx="1180888" cy="1650577"/>
                <wp:effectExtent l="0" t="0" r="635" b="6985"/>
                <wp:wrapNone/>
                <wp:docPr id="37" name="Text Box 37"/>
                <wp:cNvGraphicFramePr/>
                <a:graphic xmlns:a="http://schemas.openxmlformats.org/drawingml/2006/main">
                  <a:graphicData uri="http://schemas.microsoft.com/office/word/2010/wordprocessingShape">
                    <wps:wsp>
                      <wps:cNvSpPr txBox="1"/>
                      <wps:spPr>
                        <a:xfrm>
                          <a:off x="0" y="0"/>
                          <a:ext cx="1180888" cy="1650577"/>
                        </a:xfrm>
                        <a:prstGeom prst="rect">
                          <a:avLst/>
                        </a:prstGeom>
                        <a:solidFill>
                          <a:schemeClr val="lt1"/>
                        </a:solidFill>
                        <a:ln w="6350">
                          <a:noFill/>
                        </a:ln>
                      </wps:spPr>
                      <wps:txbx>
                        <w:txbxContent>
                          <w:p w:rsidR="00374B00" w:rsidRDefault="00677B94">
                            <w:r>
                              <w:rPr>
                                <w:noProof/>
                                <w:lang w:eastAsia="en-NZ"/>
                              </w:rPr>
                              <w:pict>
                                <v:shape id="_x0000_i1028" type="#_x0000_t75" style="width:77.8pt;height:111pt">
                                  <v:imagedata r:id="rId11" o:title="100candles"/>
                                </v:shape>
                              </w:pi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539DD0" id="Text Box 37" o:spid="_x0000_s1030" type="#_x0000_t202" style="position:absolute;margin-left:433pt;margin-top:53.2pt;width:93pt;height:129.95pt;z-index:251820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" fillcolor="white [3201]" stroked="f" strokeweight=".5pt">
                <v:textbox style="mso-fit-shape-to-text:t">
                  <w:txbxContent>
                    <w:p w:rsidR="00374B00" w:rsidRDefault="00DD1ABA">
                      <w:r>
                        <w:rPr>
                          <w:noProof/>
                          <w:lang w:eastAsia="en-NZ"/>
                        </w:rPr>
                        <w:pict>
                          <v:shape id="_x0000_i1028" type="#_x0000_t75" style="width:77.8pt;height:111pt">
                            <v:imagedata r:id="rId12" o:title="100candles"/>
                          </v:shape>
                        </w:pict>
                      </w:r>
                    </w:p>
                  </w:txbxContent>
                </v:textbox>
              </v:shape>
            </w:pict>
          </mc:Fallback>
        </mc:AlternateContent>
      </w:r>
      <w:r w:rsidR="00425DD2">
        <w:rPr>
          <w:b/>
          <w:noProof/>
          <w:sz w:val="28"/>
          <w:lang w:eastAsia="en-NZ"/>
        </w:rPr>
        <mc:AlternateContent>
          <mc:Choice Requires="wps">
            <w:drawing>
              <wp:anchor distT="0" distB="0" distL="114300" distR="114300" simplePos="0" relativeHeight="251756544" behindDoc="0" locked="0" layoutInCell="1" allowOverlap="1" wp14:anchorId="09536382" wp14:editId="5F1D313D">
                <wp:simplePos x="0" y="0"/>
                <wp:positionH relativeFrom="column">
                  <wp:posOffset>3521710</wp:posOffset>
                </wp:positionH>
                <wp:positionV relativeFrom="paragraph">
                  <wp:posOffset>620395</wp:posOffset>
                </wp:positionV>
                <wp:extent cx="1989666" cy="1705610"/>
                <wp:effectExtent l="0" t="0" r="0" b="8890"/>
                <wp:wrapNone/>
                <wp:docPr id="17" name="Text Box 17"/>
                <wp:cNvGraphicFramePr/>
                <a:graphic xmlns:a="http://schemas.openxmlformats.org/drawingml/2006/main">
                  <a:graphicData uri="http://schemas.microsoft.com/office/word/2010/wordprocessingShape">
                    <wps:wsp>
                      <wps:cNvSpPr txBox="1"/>
                      <wps:spPr>
                        <a:xfrm>
                          <a:off x="0" y="0"/>
                          <a:ext cx="1989666" cy="1705610"/>
                        </a:xfrm>
                        <a:prstGeom prst="rect">
                          <a:avLst/>
                        </a:prstGeom>
                        <a:solidFill>
                          <a:schemeClr val="lt1"/>
                        </a:solidFill>
                        <a:ln w="6350">
                          <a:noFill/>
                        </a:ln>
                      </wps:spPr>
                      <wps:txbx>
                        <w:txbxContent>
                          <w:p w:rsidR="005C7437" w:rsidRPr="00374B00" w:rsidRDefault="00A26072" w:rsidP="00BF2C35">
                            <w:pPr>
                              <w:jc w:val="both"/>
                              <w:rPr>
                                <w:lang w:val="en-US"/>
                              </w:rPr>
                            </w:pPr>
                            <w:r>
                              <w:rPr>
                                <w:rFonts w:ascii="Calibri" w:hAnsi="Calibri" w:cs="Calibri"/>
                                <w:lang w:val="en-US"/>
                              </w:rPr>
                              <w:t>Bob Porter, a</w:t>
                            </w:r>
                            <w:r w:rsidR="00E65EB4">
                              <w:rPr>
                                <w:rFonts w:ascii="Calibri" w:hAnsi="Calibri" w:cs="Calibri"/>
                                <w:lang w:val="en-US"/>
                              </w:rPr>
                              <w:t xml:space="preserve"> member since 1999, former club, secretary &amp; </w:t>
                            </w:r>
                            <w:r w:rsidR="008C1A3D">
                              <w:rPr>
                                <w:rFonts w:ascii="Calibri" w:hAnsi="Calibri" w:cs="Calibri"/>
                                <w:lang w:val="en-US"/>
                              </w:rPr>
                              <w:t>tutor and go-</w:t>
                            </w:r>
                            <w:r>
                              <w:rPr>
                                <w:rFonts w:ascii="Calibri" w:hAnsi="Calibri" w:cs="Calibri"/>
                                <w:lang w:val="en-US"/>
                              </w:rPr>
                              <w:t>to man for all manner of computer issues is soon to turn 100 years of age. Although Bob is no longer able to attend regularly, he still keeps in touch with his many friends in the club.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536382" id="_x0000_t202" coordsize="21600,21600" o:spt="202" path="m,l,21600r21600,l21600,xe">
                <v:stroke joinstyle="miter"/>
                <v:path gradientshapeok="t" o:connecttype="rect"/>
              </v:shapetype>
              <v:shape id="Text Box 17" o:spid="_x0000_s1031" type="#_x0000_t202" style="position:absolute;margin-left:277.3pt;margin-top:48.85pt;width:156.65pt;height:134.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" fillcolor="white [3201]" stroked="f" strokeweight=".5pt">
                <v:textbox>
                  <w:txbxContent>
                    <w:p w:rsidR="005C7437" w:rsidRPr="00374B00" w:rsidRDefault="00A26072" w:rsidP="00BF2C35">
                      <w:pPr>
                        <w:jc w:val="both"/>
                        <w:rPr>
                          <w:lang w:val="en-US"/>
                        </w:rPr>
                      </w:pPr>
                      <w:r>
                        <w:rPr>
                          <w:rFonts w:ascii="Calibri" w:hAnsi="Calibri" w:cs="Calibri"/>
                          <w:lang w:val="en-US"/>
                        </w:rPr>
                        <w:t>Bob Porter, a</w:t>
                      </w:r>
                      <w:r w:rsidR="00E65EB4">
                        <w:rPr>
                          <w:rFonts w:ascii="Calibri" w:hAnsi="Calibri" w:cs="Calibri"/>
                          <w:lang w:val="en-US"/>
                        </w:rPr>
                        <w:t xml:space="preserve"> member since 1999, former club, secretary &amp; </w:t>
                      </w:r>
                      <w:r w:rsidR="008C1A3D">
                        <w:rPr>
                          <w:rFonts w:ascii="Calibri" w:hAnsi="Calibri" w:cs="Calibri"/>
                          <w:lang w:val="en-US"/>
                        </w:rPr>
                        <w:t>tutor and go-</w:t>
                      </w:r>
                      <w:r>
                        <w:rPr>
                          <w:rFonts w:ascii="Calibri" w:hAnsi="Calibri" w:cs="Calibri"/>
                          <w:lang w:val="en-US"/>
                        </w:rPr>
                        <w:t>to man for all manner of computer issues is soon to turn 100 years of age. Although Bob is no longer able to attend regularly, he still keeps in touch with his many friends in the club.</w:t>
                      </w:r>
                    </w:p>
                  </w:txbxContent>
                </v:textbox>
              </v:shape>
            </w:pict>
          </mc:Fallback>
        </mc:AlternateContent>
      </w:r>
      <w:r w:rsidR="00DF4B14">
        <w:rPr>
          <w:b/>
          <w:noProof/>
          <w:sz w:val="28"/>
          <w:lang w:eastAsia="en-NZ"/>
        </w:rPr>
        <mc:AlternateContent>
          <mc:Choice Requires="wps">
            <w:drawing>
              <wp:anchor distT="0" distB="0" distL="114300" distR="114300" simplePos="0" relativeHeight="251816960" behindDoc="0" locked="0" layoutInCell="1" allowOverlap="1" wp14:anchorId="450C506A" wp14:editId="0475CB14">
                <wp:simplePos x="0" y="0"/>
                <wp:positionH relativeFrom="column">
                  <wp:posOffset>3496310</wp:posOffset>
                </wp:positionH>
                <wp:positionV relativeFrom="paragraph">
                  <wp:posOffset>3223895</wp:posOffset>
                </wp:positionV>
                <wp:extent cx="986366" cy="1134533"/>
                <wp:effectExtent l="0" t="0" r="4445" b="8890"/>
                <wp:wrapNone/>
                <wp:docPr id="28" name="Text Box 28"/>
                <wp:cNvGraphicFramePr/>
                <a:graphic xmlns:a="http://schemas.openxmlformats.org/drawingml/2006/main">
                  <a:graphicData uri="http://schemas.microsoft.com/office/word/2010/wordprocessingShape">
                    <wps:wsp>
                      <wps:cNvSpPr txBox="1"/>
                      <wps:spPr>
                        <a:xfrm>
                          <a:off x="0" y="0"/>
                          <a:ext cx="986366" cy="1134533"/>
                        </a:xfrm>
                        <a:prstGeom prst="rect">
                          <a:avLst/>
                        </a:prstGeom>
                        <a:solidFill>
                          <a:schemeClr val="lt1"/>
                        </a:solidFill>
                        <a:ln w="6350">
                          <a:noFill/>
                        </a:ln>
                      </wps:spPr>
                      <wps:txbx>
                        <w:txbxContent>
                          <w:p w:rsidR="00CC7F4E" w:rsidRDefault="00677B94">
                            <w:r>
                              <w:rPr>
                                <w:noProof/>
                                <w:lang w:eastAsia="en-NZ"/>
                              </w:rPr>
                              <w:pict>
                                <v:shape id="_x0000_i1030" type="#_x0000_t75" style="width:62.7pt;height:83.8pt">
                                  <v:imagedata r:id="rId13" o:title="ian"/>
                                </v:shape>
                              </w:pi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0C506A" id="Text Box 28" o:spid="_x0000_s1032" type="#_x0000_t202" style="position:absolute;margin-left:275.3pt;margin-top:253.85pt;width:77.65pt;height:89.35pt;z-index:251816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" fillcolor="white [3201]" stroked="f" strokeweight=".5pt">
                <v:textbox style="mso-fit-shape-to-text:t">
                  <w:txbxContent>
                    <w:p w:rsidR="00CC7F4E" w:rsidRDefault="00DD1ABA">
                      <w:r>
                        <w:rPr>
                          <w:noProof/>
                          <w:lang w:eastAsia="en-NZ"/>
                        </w:rPr>
                        <w:pict>
                          <v:shape id="_x0000_i1030" type="#_x0000_t75" style="width:62.7pt;height:83.8pt">
                            <v:imagedata r:id="rId14" o:title="ian"/>
                          </v:shape>
                        </w:pict>
                      </w:r>
                    </w:p>
                  </w:txbxContent>
                </v:textbox>
              </v:shape>
            </w:pict>
          </mc:Fallback>
        </mc:AlternateContent>
      </w:r>
      <w:r w:rsidR="002C1EA1">
        <w:rPr>
          <w:b/>
          <w:noProof/>
          <w:sz w:val="28"/>
          <w:lang w:eastAsia="en-NZ"/>
        </w:rPr>
        <mc:AlternateContent>
          <mc:Choice Requires="wps">
            <w:drawing>
              <wp:anchor distT="0" distB="0" distL="114300" distR="114300" simplePos="0" relativeHeight="251815936" behindDoc="0" locked="0" layoutInCell="1" allowOverlap="1" wp14:anchorId="35FC6634" wp14:editId="2EE9AB9D">
                <wp:simplePos x="0" y="0"/>
                <wp:positionH relativeFrom="column">
                  <wp:posOffset>5456555</wp:posOffset>
                </wp:positionH>
                <wp:positionV relativeFrom="paragraph">
                  <wp:posOffset>6657340</wp:posOffset>
                </wp:positionV>
                <wp:extent cx="1129877" cy="104965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129877" cy="1049655"/>
                        </a:xfrm>
                        <a:prstGeom prst="rect">
                          <a:avLst/>
                        </a:prstGeom>
                        <a:solidFill>
                          <a:schemeClr val="lt1"/>
                        </a:solidFill>
                        <a:ln w="6350">
                          <a:noFill/>
                        </a:ln>
                      </wps:spPr>
                      <wps:txbx>
                        <w:txbxContent>
                          <w:p w:rsidR="002C1EA1" w:rsidRDefault="002C1EA1">
                            <w:r>
                              <w:rPr>
                                <w:noProof/>
                                <w:lang w:eastAsia="en-NZ"/>
                              </w:rPr>
                              <w:drawing>
                                <wp:inline distT="0" distB="0" distL="0" distR="0" wp14:anchorId="7EDD037C" wp14:editId="7FDBB191">
                                  <wp:extent cx="855980" cy="855980"/>
                                  <wp:effectExtent l="0" t="0" r="1270" b="1270"/>
                                  <wp:docPr id="25" name="Picture 25" descr="Smile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miley - Wikipedi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55980" cy="8559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C6634" id="Text Box 21" o:spid="_x0000_s1033" type="#_x0000_t202" style="position:absolute;margin-left:429.65pt;margin-top:524.2pt;width:88.95pt;height:82.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" fillcolor="white [3201]" stroked="f" strokeweight=".5pt">
                <v:textbox>
                  <w:txbxContent>
                    <w:p w:rsidR="002C1EA1" w:rsidRDefault="002C1EA1">
                      <w:r>
                        <w:rPr>
                          <w:noProof/>
                          <w:lang w:eastAsia="en-NZ"/>
                        </w:rPr>
                        <w:drawing>
                          <wp:inline distT="0" distB="0" distL="0" distR="0" wp14:anchorId="7EDD037C" wp14:editId="7FDBB191">
                            <wp:extent cx="855980" cy="855980"/>
                            <wp:effectExtent l="0" t="0" r="1270" b="1270"/>
                            <wp:docPr id="25" name="Picture 25" descr="Smile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miley - Wikipedi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55980" cy="855980"/>
                                    </a:xfrm>
                                    <a:prstGeom prst="rect">
                                      <a:avLst/>
                                    </a:prstGeom>
                                    <a:noFill/>
                                    <a:ln>
                                      <a:noFill/>
                                    </a:ln>
                                  </pic:spPr>
                                </pic:pic>
                              </a:graphicData>
                            </a:graphic>
                          </wp:inline>
                        </w:drawing>
                      </w:r>
                    </w:p>
                  </w:txbxContent>
                </v:textbox>
              </v:shape>
            </w:pict>
          </mc:Fallback>
        </mc:AlternateContent>
      </w:r>
      <w:r w:rsidR="0066172D">
        <w:rPr>
          <w:b/>
          <w:noProof/>
          <w:sz w:val="28"/>
          <w:lang w:eastAsia="en-NZ"/>
        </w:rPr>
        <mc:AlternateContent>
          <mc:Choice Requires="wps">
            <w:drawing>
              <wp:anchor distT="0" distB="0" distL="114300" distR="114300" simplePos="0" relativeHeight="251717632" behindDoc="1" locked="0" layoutInCell="1" allowOverlap="1" wp14:anchorId="55696DE4" wp14:editId="48A9A516">
                <wp:simplePos x="0" y="0"/>
                <wp:positionH relativeFrom="margin">
                  <wp:align>left</wp:align>
                </wp:positionH>
                <wp:positionV relativeFrom="paragraph">
                  <wp:posOffset>8255</wp:posOffset>
                </wp:positionV>
                <wp:extent cx="3289300" cy="7765415"/>
                <wp:effectExtent l="0" t="0" r="25400" b="26035"/>
                <wp:wrapTight wrapText="bothSides">
                  <wp:wrapPolygon edited="0">
                    <wp:start x="0" y="0"/>
                    <wp:lineTo x="0" y="21619"/>
                    <wp:lineTo x="21642" y="21619"/>
                    <wp:lineTo x="21642"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3289300" cy="7765415"/>
                        </a:xfrm>
                        <a:prstGeom prst="rect">
                          <a:avLst/>
                        </a:prstGeom>
                        <a:solidFill>
                          <a:schemeClr val="lt1"/>
                        </a:solidFill>
                        <a:ln w="6350">
                          <a:solidFill>
                            <a:prstClr val="black"/>
                          </a:solidFill>
                        </a:ln>
                      </wps:spPr>
                      <wps:txbx>
                        <w:txbxContent>
                          <w:p w:rsidR="004C03D0" w:rsidRDefault="00F85CF2" w:rsidP="004C03D0">
                            <w:pPr>
                              <w:spacing w:after="0"/>
                              <w:ind w:right="120"/>
                              <w:jc w:val="center"/>
                              <w:rPr>
                                <w:rFonts w:ascii="Calibri" w:hAnsi="Calibri" w:cs="Calibri"/>
                                <w:b/>
                                <w:color w:val="3A78DE"/>
                                <w:sz w:val="28"/>
                                <w:szCs w:val="28"/>
                              </w:rPr>
                            </w:pPr>
                            <w:r>
                              <w:rPr>
                                <w:rFonts w:ascii="Calibri" w:hAnsi="Calibri" w:cs="Calibri"/>
                                <w:b/>
                                <w:color w:val="3A78DE"/>
                                <w:sz w:val="28"/>
                                <w:szCs w:val="28"/>
                              </w:rPr>
                              <w:t>TOWARDS THE FUTURE</w:t>
                            </w:r>
                          </w:p>
                          <w:p w:rsidR="004C03D0" w:rsidRPr="00E00049" w:rsidRDefault="00F85CF2" w:rsidP="004C03D0">
                            <w:pPr>
                              <w:spacing w:after="0"/>
                              <w:ind w:right="120"/>
                              <w:jc w:val="center"/>
                              <w:rPr>
                                <w:rFonts w:ascii="Calibri" w:hAnsi="Calibri" w:cs="Calibri"/>
                                <w:b/>
                                <w:color w:val="323E4F" w:themeColor="text2" w:themeShade="BF"/>
                                <w:szCs w:val="28"/>
                              </w:rPr>
                            </w:pPr>
                            <w:r>
                              <w:rPr>
                                <w:rFonts w:ascii="Calibri" w:hAnsi="Calibri" w:cs="Calibri"/>
                                <w:b/>
                                <w:color w:val="323E4F" w:themeColor="text2" w:themeShade="BF"/>
                                <w:szCs w:val="28"/>
                              </w:rPr>
                              <w:t>THEN &amp; NOW</w:t>
                            </w:r>
                          </w:p>
                          <w:p w:rsidR="004C03D0" w:rsidRDefault="004C03D0" w:rsidP="004C03D0">
                            <w:pPr>
                              <w:spacing w:after="0"/>
                              <w:jc w:val="both"/>
                              <w:rPr>
                                <w:rFonts w:ascii="Calibri" w:hAnsi="Calibri" w:cs="Calibri"/>
                              </w:rPr>
                            </w:pPr>
                          </w:p>
                          <w:p w:rsidR="00F85CF2" w:rsidRPr="00F85CF2" w:rsidRDefault="00F85CF2" w:rsidP="00F85CF2">
                            <w:pPr>
                              <w:spacing w:after="0"/>
                              <w:jc w:val="both"/>
                              <w:rPr>
                                <w:rFonts w:ascii="Calibri" w:hAnsi="Calibri" w:cs="Calibri"/>
                                <w:sz w:val="20"/>
                              </w:rPr>
                            </w:pPr>
                            <w:proofErr w:type="spellStart"/>
                            <w:r w:rsidRPr="00F85CF2">
                              <w:rPr>
                                <w:rFonts w:ascii="Calibri" w:hAnsi="Calibri" w:cs="Calibri"/>
                                <w:sz w:val="20"/>
                              </w:rPr>
                              <w:t>SeniorNet's</w:t>
                            </w:r>
                            <w:proofErr w:type="spellEnd"/>
                            <w:r w:rsidRPr="00F85CF2">
                              <w:rPr>
                                <w:rFonts w:ascii="Calibri" w:hAnsi="Calibri" w:cs="Calibri"/>
                                <w:sz w:val="20"/>
                              </w:rPr>
                              <w:t xml:space="preserve"> mission is to provide older adults education on computer technologies, enhancing their lives and enabling them to share their knowledge and wisdom.</w:t>
                            </w:r>
                          </w:p>
                          <w:p w:rsidR="00F85CF2" w:rsidRPr="00F85CF2" w:rsidRDefault="00F85CF2" w:rsidP="00F85CF2">
                            <w:pPr>
                              <w:spacing w:after="0"/>
                              <w:jc w:val="both"/>
                              <w:rPr>
                                <w:rFonts w:ascii="Calibri" w:hAnsi="Calibri" w:cs="Calibri"/>
                                <w:sz w:val="20"/>
                              </w:rPr>
                            </w:pPr>
                          </w:p>
                          <w:p w:rsidR="00F85CF2" w:rsidRPr="00F85CF2" w:rsidRDefault="00F85CF2" w:rsidP="00F85CF2">
                            <w:pPr>
                              <w:spacing w:after="0"/>
                              <w:jc w:val="both"/>
                              <w:rPr>
                                <w:rFonts w:ascii="Calibri" w:hAnsi="Calibri" w:cs="Calibri"/>
                                <w:sz w:val="20"/>
                              </w:rPr>
                            </w:pPr>
                            <w:proofErr w:type="spellStart"/>
                            <w:r w:rsidRPr="00F85CF2">
                              <w:rPr>
                                <w:rFonts w:ascii="Calibri" w:hAnsi="Calibri" w:cs="Calibri"/>
                                <w:sz w:val="20"/>
                              </w:rPr>
                              <w:t>SeniorNet</w:t>
                            </w:r>
                            <w:proofErr w:type="spellEnd"/>
                            <w:r w:rsidRPr="00F85CF2">
                              <w:rPr>
                                <w:rFonts w:ascii="Calibri" w:hAnsi="Calibri" w:cs="Calibri"/>
                                <w:sz w:val="20"/>
                              </w:rPr>
                              <w:t xml:space="preserve"> was formed in</w:t>
                            </w:r>
                            <w:r w:rsidR="00E65EB4">
                              <w:rPr>
                                <w:rFonts w:ascii="Calibri" w:hAnsi="Calibri" w:cs="Calibri"/>
                                <w:sz w:val="20"/>
                              </w:rPr>
                              <w:t xml:space="preserve"> the USA in</w:t>
                            </w:r>
                            <w:r w:rsidRPr="00F85CF2">
                              <w:rPr>
                                <w:rFonts w:ascii="Calibri" w:hAnsi="Calibri" w:cs="Calibri"/>
                                <w:sz w:val="20"/>
                              </w:rPr>
                              <w:t xml:space="preserve"> 1986, just 5 years after the launch of the first PC in 1981. At that time there was little, if any, experience or knowledge of computers by the senior age group – indeed, technology was advancing at such a rate that even the general public as a whole were finding it difficult to keep up and absorb the new technology.</w:t>
                            </w:r>
                          </w:p>
                          <w:p w:rsidR="00F85CF2" w:rsidRPr="00F85CF2" w:rsidRDefault="00F85CF2" w:rsidP="00F85CF2">
                            <w:pPr>
                              <w:spacing w:after="0"/>
                              <w:jc w:val="both"/>
                              <w:rPr>
                                <w:rFonts w:ascii="Calibri" w:hAnsi="Calibri" w:cs="Calibri"/>
                                <w:sz w:val="20"/>
                              </w:rPr>
                            </w:pPr>
                          </w:p>
                          <w:p w:rsidR="00F85CF2" w:rsidRPr="00F85CF2" w:rsidRDefault="00F85CF2" w:rsidP="00F85CF2">
                            <w:pPr>
                              <w:spacing w:after="0"/>
                              <w:jc w:val="both"/>
                              <w:rPr>
                                <w:rFonts w:ascii="Calibri" w:hAnsi="Calibri" w:cs="Calibri"/>
                              </w:rPr>
                            </w:pPr>
                            <w:r w:rsidRPr="00F85CF2">
                              <w:rPr>
                                <w:rFonts w:ascii="Calibri" w:hAnsi="Calibri" w:cs="Calibri"/>
                                <w:sz w:val="20"/>
                              </w:rPr>
                              <w:t xml:space="preserve">That was 35 years ago! People joining our club now would have been 20+ years old back then and have had the opportunity to grow with the development of computers. </w:t>
                            </w:r>
                            <w:r>
                              <w:rPr>
                                <w:rFonts w:ascii="Calibri" w:hAnsi="Calibri" w:cs="Calibri"/>
                              </w:rPr>
                              <w:tab/>
                            </w:r>
                            <w:r>
                              <w:rPr>
                                <w:rFonts w:ascii="Calibri" w:hAnsi="Calibri" w:cs="Calibri"/>
                              </w:rPr>
                              <w:tab/>
                            </w:r>
                            <w:r>
                              <w:rPr>
                                <w:rFonts w:ascii="Calibri" w:hAnsi="Calibri" w:cs="Calibri"/>
                              </w:rPr>
                              <w:tab/>
                            </w:r>
                            <w:r>
                              <w:rPr>
                                <w:rFonts w:ascii="Calibri" w:hAnsi="Calibri" w:cs="Calibri"/>
                              </w:rPr>
                              <w:tab/>
                            </w:r>
                          </w:p>
                          <w:p w:rsidR="00F85CF2" w:rsidRPr="00F85CF2" w:rsidRDefault="00F85CF2" w:rsidP="00F85CF2">
                            <w:pPr>
                              <w:pStyle w:val="ListParagraph"/>
                              <w:numPr>
                                <w:ilvl w:val="0"/>
                                <w:numId w:val="7"/>
                              </w:numPr>
                              <w:spacing w:after="0"/>
                              <w:jc w:val="both"/>
                              <w:rPr>
                                <w:rFonts w:ascii="Calibri" w:hAnsi="Calibri" w:cs="Calibri"/>
                                <w:color w:val="7030A0"/>
                                <w:sz w:val="18"/>
                              </w:rPr>
                            </w:pPr>
                            <w:r>
                              <w:rPr>
                                <w:rFonts w:ascii="Calibri" w:hAnsi="Calibri" w:cs="Calibri"/>
                                <w:color w:val="7030A0"/>
                                <w:sz w:val="18"/>
                              </w:rPr>
                              <w:t xml:space="preserve">In 1986 … </w:t>
                            </w:r>
                            <w:r w:rsidRPr="00F85CF2">
                              <w:rPr>
                                <w:rFonts w:ascii="Calibri" w:hAnsi="Calibri" w:cs="Calibri"/>
                                <w:color w:val="7030A0"/>
                                <w:sz w:val="18"/>
                              </w:rPr>
                              <w:t xml:space="preserve">few had access to a basic personal computer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In 2021</w:t>
                            </w:r>
                            <w:r>
                              <w:rPr>
                                <w:rFonts w:ascii="Calibri" w:hAnsi="Calibri" w:cs="Calibri"/>
                                <w:color w:val="00B050"/>
                                <w:sz w:val="18"/>
                              </w:rPr>
                              <w:t xml:space="preserve"> … a</w:t>
                            </w:r>
                            <w:r w:rsidRPr="00F85CF2">
                              <w:rPr>
                                <w:rFonts w:ascii="Calibri" w:hAnsi="Calibri" w:cs="Calibri"/>
                                <w:color w:val="00B050"/>
                                <w:sz w:val="18"/>
                              </w:rPr>
                              <w:t>lmost all have PC’s, tablets, etc</w:t>
                            </w:r>
                            <w:r>
                              <w:rPr>
                                <w:rFonts w:ascii="Calibri" w:hAnsi="Calibri" w:cs="Calibri"/>
                                <w:color w:val="00B050"/>
                                <w:sz w:val="18"/>
                              </w:rPr>
                              <w:t>.</w:t>
                            </w:r>
                          </w:p>
                          <w:p w:rsid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Banks were busy on every high street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Banks are rapidly closing all branches</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communicated with Telegrams, telexes, fax machines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email everything and txt the rest</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Our bills were paid by cheque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pay on-line</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made phone calls on land lines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all have smart phones</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used a camera with film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use the digital cameras in our phones</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TV was our only in-house form of entertainment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have Netflix, YouTube, etc</w:t>
                            </w:r>
                            <w:r w:rsidR="008D4B99">
                              <w:rPr>
                                <w:rFonts w:ascii="Calibri" w:hAnsi="Calibri" w:cs="Calibri"/>
                                <w:color w:val="00B050"/>
                                <w:sz w:val="18"/>
                              </w:rPr>
                              <w:t>.</w:t>
                            </w:r>
                            <w:r w:rsidRPr="00F85CF2">
                              <w:rPr>
                                <w:rFonts w:ascii="Calibri" w:hAnsi="Calibri" w:cs="Calibri"/>
                                <w:color w:val="00B050"/>
                                <w:sz w:val="18"/>
                              </w:rPr>
                              <w:t xml:space="preserve"> …</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and our children talked to each other face to face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communicate by txt and social media</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bought books from a bookshop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buy e-books from Amazon</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watched live sport on TV free to air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pay to see live sport on-line</w:t>
                            </w:r>
                          </w:p>
                          <w:p w:rsidR="00F85CF2" w:rsidRDefault="00F85CF2" w:rsidP="00F85CF2">
                            <w:pPr>
                              <w:spacing w:after="0"/>
                              <w:jc w:val="both"/>
                              <w:rPr>
                                <w:rFonts w:ascii="Calibri" w:hAnsi="Calibri" w:cs="Calibri"/>
                              </w:rPr>
                            </w:pPr>
                          </w:p>
                          <w:p w:rsidR="008D4B99" w:rsidRDefault="00F85CF2" w:rsidP="00F85CF2">
                            <w:pPr>
                              <w:spacing w:after="0"/>
                              <w:jc w:val="both"/>
                              <w:rPr>
                                <w:rFonts w:ascii="Calibri" w:hAnsi="Calibri" w:cs="Calibri"/>
                                <w:sz w:val="20"/>
                              </w:rPr>
                            </w:pPr>
                            <w:r w:rsidRPr="00F85CF2">
                              <w:rPr>
                                <w:rFonts w:ascii="Calibri" w:hAnsi="Calibri" w:cs="Calibri"/>
                                <w:sz w:val="20"/>
                              </w:rPr>
                              <w:t>Come along and enjoy learning</w:t>
                            </w:r>
                          </w:p>
                          <w:p w:rsidR="008D4B99" w:rsidRDefault="00F85CF2" w:rsidP="00F85CF2">
                            <w:pPr>
                              <w:spacing w:after="0"/>
                              <w:jc w:val="both"/>
                              <w:rPr>
                                <w:rFonts w:ascii="Calibri" w:hAnsi="Calibri" w:cs="Calibri"/>
                                <w:sz w:val="20"/>
                              </w:rPr>
                            </w:pPr>
                            <w:r w:rsidRPr="00F85CF2">
                              <w:rPr>
                                <w:rFonts w:ascii="Calibri" w:hAnsi="Calibri" w:cs="Calibri"/>
                                <w:sz w:val="20"/>
                              </w:rPr>
                              <w:t xml:space="preserve">something new, discovering </w:t>
                            </w:r>
                          </w:p>
                          <w:p w:rsidR="008D4B99" w:rsidRDefault="00F85CF2" w:rsidP="00F85CF2">
                            <w:pPr>
                              <w:spacing w:after="0"/>
                              <w:jc w:val="both"/>
                              <w:rPr>
                                <w:rFonts w:ascii="Calibri" w:hAnsi="Calibri" w:cs="Calibri"/>
                                <w:sz w:val="20"/>
                              </w:rPr>
                            </w:pPr>
                            <w:r w:rsidRPr="00F85CF2">
                              <w:rPr>
                                <w:rFonts w:ascii="Calibri" w:hAnsi="Calibri" w:cs="Calibri"/>
                                <w:sz w:val="20"/>
                              </w:rPr>
                              <w:t xml:space="preserve">something exciting and enjoy </w:t>
                            </w:r>
                          </w:p>
                          <w:p w:rsidR="008D4B99" w:rsidRDefault="00F85CF2" w:rsidP="00F85CF2">
                            <w:pPr>
                              <w:spacing w:after="0"/>
                              <w:jc w:val="both"/>
                              <w:rPr>
                                <w:rFonts w:ascii="Calibri" w:hAnsi="Calibri" w:cs="Calibri"/>
                                <w:sz w:val="20"/>
                              </w:rPr>
                            </w:pPr>
                            <w:r w:rsidRPr="00F85CF2">
                              <w:rPr>
                                <w:rFonts w:ascii="Calibri" w:hAnsi="Calibri" w:cs="Calibri"/>
                                <w:sz w:val="20"/>
                              </w:rPr>
                              <w:t>the company of other</w:t>
                            </w:r>
                          </w:p>
                          <w:p w:rsidR="008D4B99" w:rsidRDefault="00F85CF2" w:rsidP="00F85CF2">
                            <w:pPr>
                              <w:spacing w:after="0"/>
                              <w:jc w:val="both"/>
                              <w:rPr>
                                <w:rFonts w:ascii="Calibri" w:hAnsi="Calibri" w:cs="Calibri"/>
                                <w:sz w:val="20"/>
                              </w:rPr>
                            </w:pPr>
                            <w:r w:rsidRPr="00F85CF2">
                              <w:rPr>
                                <w:rFonts w:ascii="Calibri" w:hAnsi="Calibri" w:cs="Calibri"/>
                                <w:sz w:val="20"/>
                              </w:rPr>
                              <w:t xml:space="preserve">like-minded members. </w:t>
                            </w:r>
                          </w:p>
                          <w:p w:rsidR="008D4B99" w:rsidRDefault="008D4B99" w:rsidP="00F85CF2">
                            <w:pPr>
                              <w:spacing w:after="0"/>
                              <w:jc w:val="both"/>
                              <w:rPr>
                                <w:rFonts w:ascii="Calibri" w:hAnsi="Calibri" w:cs="Calibri"/>
                                <w:sz w:val="20"/>
                              </w:rPr>
                            </w:pPr>
                          </w:p>
                          <w:p w:rsidR="0066172D" w:rsidRPr="00F85CF2" w:rsidRDefault="00F85CF2" w:rsidP="00F85CF2">
                            <w:pPr>
                              <w:spacing w:after="0"/>
                              <w:jc w:val="both"/>
                              <w:rPr>
                                <w:rFonts w:ascii="Calibri" w:hAnsi="Calibri" w:cs="Calibri"/>
                                <w:sz w:val="20"/>
                              </w:rPr>
                            </w:pPr>
                            <w:r w:rsidRPr="00F85CF2">
                              <w:rPr>
                                <w:rFonts w:ascii="Calibri" w:hAnsi="Calibri" w:cs="Calibri"/>
                                <w:sz w:val="20"/>
                              </w:rPr>
                              <w:t>It’s fun!</w:t>
                            </w:r>
                          </w:p>
                          <w:p w:rsidR="00914A3E" w:rsidRDefault="00914A3E" w:rsidP="00914A3E">
                            <w:pPr>
                              <w:keepNext/>
                              <w:spacing w:after="0"/>
                              <w:jc w:val="center"/>
                            </w:pPr>
                          </w:p>
                          <w:p w:rsidR="004C03D0" w:rsidRDefault="004C03D0" w:rsidP="0066172D">
                            <w:pPr>
                              <w:spacing w:after="0"/>
                              <w:jc w:val="center"/>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96DE4" id="Text Box 3" o:spid="_x0000_s1034" type="#_x0000_t202" style="position:absolute;margin-left:0;margin-top:.65pt;width:259pt;height:611.45pt;z-index:-251598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" fillcolor="white [3201]" strokeweight=".5pt">
                <v:textbox>
                  <w:txbxContent>
                    <w:p w:rsidR="004C03D0" w:rsidRDefault="00F85CF2" w:rsidP="004C03D0">
                      <w:pPr>
                        <w:spacing w:after="0"/>
                        <w:ind w:right="120"/>
                        <w:jc w:val="center"/>
                        <w:rPr>
                          <w:rFonts w:ascii="Calibri" w:hAnsi="Calibri" w:cs="Calibri"/>
                          <w:b/>
                          <w:color w:val="3A78DE"/>
                          <w:sz w:val="28"/>
                          <w:szCs w:val="28"/>
                        </w:rPr>
                      </w:pPr>
                      <w:r>
                        <w:rPr>
                          <w:rFonts w:ascii="Calibri" w:hAnsi="Calibri" w:cs="Calibri"/>
                          <w:b/>
                          <w:color w:val="3A78DE"/>
                          <w:sz w:val="28"/>
                          <w:szCs w:val="28"/>
                        </w:rPr>
                        <w:t>TOWARDS THE FUTURE</w:t>
                      </w:r>
                    </w:p>
                    <w:p w:rsidR="004C03D0" w:rsidRPr="00E00049" w:rsidRDefault="00F85CF2" w:rsidP="004C03D0">
                      <w:pPr>
                        <w:spacing w:after="0"/>
                        <w:ind w:right="120"/>
                        <w:jc w:val="center"/>
                        <w:rPr>
                          <w:rFonts w:ascii="Calibri" w:hAnsi="Calibri" w:cs="Calibri"/>
                          <w:b/>
                          <w:color w:val="323E4F" w:themeColor="text2" w:themeShade="BF"/>
                          <w:szCs w:val="28"/>
                        </w:rPr>
                      </w:pPr>
                      <w:r>
                        <w:rPr>
                          <w:rFonts w:ascii="Calibri" w:hAnsi="Calibri" w:cs="Calibri"/>
                          <w:b/>
                          <w:color w:val="323E4F" w:themeColor="text2" w:themeShade="BF"/>
                          <w:szCs w:val="28"/>
                        </w:rPr>
                        <w:t>THEN &amp; NOW</w:t>
                      </w:r>
                    </w:p>
                    <w:p w:rsidR="004C03D0" w:rsidRDefault="004C03D0" w:rsidP="004C03D0">
                      <w:pPr>
                        <w:spacing w:after="0"/>
                        <w:jc w:val="both"/>
                        <w:rPr>
                          <w:rFonts w:ascii="Calibri" w:hAnsi="Calibri" w:cs="Calibri"/>
                        </w:rPr>
                      </w:pPr>
                    </w:p>
                    <w:p w:rsidR="00F85CF2" w:rsidRPr="00F85CF2" w:rsidRDefault="00F85CF2" w:rsidP="00F85CF2">
                      <w:pPr>
                        <w:spacing w:after="0"/>
                        <w:jc w:val="both"/>
                        <w:rPr>
                          <w:rFonts w:ascii="Calibri" w:hAnsi="Calibri" w:cs="Calibri"/>
                          <w:sz w:val="20"/>
                        </w:rPr>
                      </w:pPr>
                      <w:proofErr w:type="spellStart"/>
                      <w:r w:rsidRPr="00F85CF2">
                        <w:rPr>
                          <w:rFonts w:ascii="Calibri" w:hAnsi="Calibri" w:cs="Calibri"/>
                          <w:sz w:val="20"/>
                        </w:rPr>
                        <w:t>SeniorNet's</w:t>
                      </w:r>
                      <w:proofErr w:type="spellEnd"/>
                      <w:r w:rsidRPr="00F85CF2">
                        <w:rPr>
                          <w:rFonts w:ascii="Calibri" w:hAnsi="Calibri" w:cs="Calibri"/>
                          <w:sz w:val="20"/>
                        </w:rPr>
                        <w:t xml:space="preserve"> mission is to provide older adults education on computer technologies, enhancing their lives and enabling them to share their knowledge and wisdom.</w:t>
                      </w:r>
                    </w:p>
                    <w:p w:rsidR="00F85CF2" w:rsidRPr="00F85CF2" w:rsidRDefault="00F85CF2" w:rsidP="00F85CF2">
                      <w:pPr>
                        <w:spacing w:after="0"/>
                        <w:jc w:val="both"/>
                        <w:rPr>
                          <w:rFonts w:ascii="Calibri" w:hAnsi="Calibri" w:cs="Calibri"/>
                          <w:sz w:val="20"/>
                        </w:rPr>
                      </w:pPr>
                    </w:p>
                    <w:p w:rsidR="00F85CF2" w:rsidRPr="00F85CF2" w:rsidRDefault="00F85CF2" w:rsidP="00F85CF2">
                      <w:pPr>
                        <w:spacing w:after="0"/>
                        <w:jc w:val="both"/>
                        <w:rPr>
                          <w:rFonts w:ascii="Calibri" w:hAnsi="Calibri" w:cs="Calibri"/>
                          <w:sz w:val="20"/>
                        </w:rPr>
                      </w:pPr>
                      <w:proofErr w:type="spellStart"/>
                      <w:r w:rsidRPr="00F85CF2">
                        <w:rPr>
                          <w:rFonts w:ascii="Calibri" w:hAnsi="Calibri" w:cs="Calibri"/>
                          <w:sz w:val="20"/>
                        </w:rPr>
                        <w:t>SeniorNet</w:t>
                      </w:r>
                      <w:proofErr w:type="spellEnd"/>
                      <w:r w:rsidRPr="00F85CF2">
                        <w:rPr>
                          <w:rFonts w:ascii="Calibri" w:hAnsi="Calibri" w:cs="Calibri"/>
                          <w:sz w:val="20"/>
                        </w:rPr>
                        <w:t xml:space="preserve"> was formed in</w:t>
                      </w:r>
                      <w:r w:rsidR="00E65EB4">
                        <w:rPr>
                          <w:rFonts w:ascii="Calibri" w:hAnsi="Calibri" w:cs="Calibri"/>
                          <w:sz w:val="20"/>
                        </w:rPr>
                        <w:t xml:space="preserve"> the USA in</w:t>
                      </w:r>
                      <w:r w:rsidRPr="00F85CF2">
                        <w:rPr>
                          <w:rFonts w:ascii="Calibri" w:hAnsi="Calibri" w:cs="Calibri"/>
                          <w:sz w:val="20"/>
                        </w:rPr>
                        <w:t xml:space="preserve"> 1986, just 5 years after the launch of the first PC in 1981. At that time there was little, if any, experience or knowledge of computers by the senior age group – indeed, technology was advancing at such a rate that even the general public as a whole were finding it difficult to keep up and absorb the new technology.</w:t>
                      </w:r>
                    </w:p>
                    <w:p w:rsidR="00F85CF2" w:rsidRPr="00F85CF2" w:rsidRDefault="00F85CF2" w:rsidP="00F85CF2">
                      <w:pPr>
                        <w:spacing w:after="0"/>
                        <w:jc w:val="both"/>
                        <w:rPr>
                          <w:rFonts w:ascii="Calibri" w:hAnsi="Calibri" w:cs="Calibri"/>
                          <w:sz w:val="20"/>
                        </w:rPr>
                      </w:pPr>
                    </w:p>
                    <w:p w:rsidR="00F85CF2" w:rsidRPr="00F85CF2" w:rsidRDefault="00F85CF2" w:rsidP="00F85CF2">
                      <w:pPr>
                        <w:spacing w:after="0"/>
                        <w:jc w:val="both"/>
                        <w:rPr>
                          <w:rFonts w:ascii="Calibri" w:hAnsi="Calibri" w:cs="Calibri"/>
                        </w:rPr>
                      </w:pPr>
                      <w:r w:rsidRPr="00F85CF2">
                        <w:rPr>
                          <w:rFonts w:ascii="Calibri" w:hAnsi="Calibri" w:cs="Calibri"/>
                          <w:sz w:val="20"/>
                        </w:rPr>
                        <w:t xml:space="preserve">That was 35 years ago! People joining our club now would have been 20+ years old back then and have had the opportunity to grow with the development of computers. </w:t>
                      </w:r>
                      <w:r>
                        <w:rPr>
                          <w:rFonts w:ascii="Calibri" w:hAnsi="Calibri" w:cs="Calibri"/>
                        </w:rPr>
                        <w:tab/>
                      </w:r>
                      <w:r>
                        <w:rPr>
                          <w:rFonts w:ascii="Calibri" w:hAnsi="Calibri" w:cs="Calibri"/>
                        </w:rPr>
                        <w:tab/>
                      </w:r>
                      <w:r>
                        <w:rPr>
                          <w:rFonts w:ascii="Calibri" w:hAnsi="Calibri" w:cs="Calibri"/>
                        </w:rPr>
                        <w:tab/>
                      </w:r>
                      <w:r>
                        <w:rPr>
                          <w:rFonts w:ascii="Calibri" w:hAnsi="Calibri" w:cs="Calibri"/>
                        </w:rPr>
                        <w:tab/>
                      </w:r>
                    </w:p>
                    <w:p w:rsidR="00F85CF2" w:rsidRPr="00F85CF2" w:rsidRDefault="00F85CF2" w:rsidP="00F85CF2">
                      <w:pPr>
                        <w:pStyle w:val="ListParagraph"/>
                        <w:numPr>
                          <w:ilvl w:val="0"/>
                          <w:numId w:val="7"/>
                        </w:numPr>
                        <w:spacing w:after="0"/>
                        <w:jc w:val="both"/>
                        <w:rPr>
                          <w:rFonts w:ascii="Calibri" w:hAnsi="Calibri" w:cs="Calibri"/>
                          <w:color w:val="7030A0"/>
                          <w:sz w:val="18"/>
                        </w:rPr>
                      </w:pPr>
                      <w:r>
                        <w:rPr>
                          <w:rFonts w:ascii="Calibri" w:hAnsi="Calibri" w:cs="Calibri"/>
                          <w:color w:val="7030A0"/>
                          <w:sz w:val="18"/>
                        </w:rPr>
                        <w:t xml:space="preserve">In 1986 … </w:t>
                      </w:r>
                      <w:r w:rsidRPr="00F85CF2">
                        <w:rPr>
                          <w:rFonts w:ascii="Calibri" w:hAnsi="Calibri" w:cs="Calibri"/>
                          <w:color w:val="7030A0"/>
                          <w:sz w:val="18"/>
                        </w:rPr>
                        <w:t xml:space="preserve">few had access to a basic personal computer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In 2021</w:t>
                      </w:r>
                      <w:r>
                        <w:rPr>
                          <w:rFonts w:ascii="Calibri" w:hAnsi="Calibri" w:cs="Calibri"/>
                          <w:color w:val="00B050"/>
                          <w:sz w:val="18"/>
                        </w:rPr>
                        <w:t xml:space="preserve"> … a</w:t>
                      </w:r>
                      <w:r w:rsidRPr="00F85CF2">
                        <w:rPr>
                          <w:rFonts w:ascii="Calibri" w:hAnsi="Calibri" w:cs="Calibri"/>
                          <w:color w:val="00B050"/>
                          <w:sz w:val="18"/>
                        </w:rPr>
                        <w:t>lmost all have PC’s, tablets, etc</w:t>
                      </w:r>
                      <w:r>
                        <w:rPr>
                          <w:rFonts w:ascii="Calibri" w:hAnsi="Calibri" w:cs="Calibri"/>
                          <w:color w:val="00B050"/>
                          <w:sz w:val="18"/>
                        </w:rPr>
                        <w:t>.</w:t>
                      </w:r>
                    </w:p>
                    <w:p w:rsid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Banks were busy on every high street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Banks are rapidly closing all branches</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communicated with Telegrams, telexes, fax machines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email everything and txt the rest</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Our bills were paid by cheque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pay on-line</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made phone calls on land lines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all have smart phones</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used a camera with film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use the digital cameras in our phones</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TV was our only in-house form of entertainment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have Netflix, YouTube, etc</w:t>
                      </w:r>
                      <w:r w:rsidR="008D4B99">
                        <w:rPr>
                          <w:rFonts w:ascii="Calibri" w:hAnsi="Calibri" w:cs="Calibri"/>
                          <w:color w:val="00B050"/>
                          <w:sz w:val="18"/>
                        </w:rPr>
                        <w:t>.</w:t>
                      </w:r>
                      <w:r w:rsidRPr="00F85CF2">
                        <w:rPr>
                          <w:rFonts w:ascii="Calibri" w:hAnsi="Calibri" w:cs="Calibri"/>
                          <w:color w:val="00B050"/>
                          <w:sz w:val="18"/>
                        </w:rPr>
                        <w:t xml:space="preserve"> …</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and our children talked to each other face to face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communicate by txt and social media</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bought books from a bookshop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buy e-books from Amazon</w:t>
                      </w:r>
                    </w:p>
                    <w:p w:rsidR="00F85CF2" w:rsidRPr="00F85CF2" w:rsidRDefault="00F85CF2" w:rsidP="00F85CF2">
                      <w:pPr>
                        <w:pStyle w:val="ListParagraph"/>
                        <w:numPr>
                          <w:ilvl w:val="0"/>
                          <w:numId w:val="7"/>
                        </w:numPr>
                        <w:spacing w:after="0"/>
                        <w:jc w:val="both"/>
                        <w:rPr>
                          <w:rFonts w:ascii="Calibri" w:hAnsi="Calibri" w:cs="Calibri"/>
                          <w:color w:val="7030A0"/>
                          <w:sz w:val="18"/>
                        </w:rPr>
                      </w:pPr>
                      <w:r w:rsidRPr="00F85CF2">
                        <w:rPr>
                          <w:rFonts w:ascii="Calibri" w:hAnsi="Calibri" w:cs="Calibri"/>
                          <w:color w:val="7030A0"/>
                          <w:sz w:val="18"/>
                        </w:rPr>
                        <w:t xml:space="preserve">We watched live sport on TV free to air </w:t>
                      </w:r>
                    </w:p>
                    <w:p w:rsidR="00F85CF2" w:rsidRPr="00F85CF2" w:rsidRDefault="00F85CF2" w:rsidP="00F85CF2">
                      <w:pPr>
                        <w:pStyle w:val="ListParagraph"/>
                        <w:numPr>
                          <w:ilvl w:val="0"/>
                          <w:numId w:val="7"/>
                        </w:numPr>
                        <w:spacing w:after="0"/>
                        <w:jc w:val="both"/>
                        <w:rPr>
                          <w:rFonts w:ascii="Calibri" w:hAnsi="Calibri" w:cs="Calibri"/>
                          <w:color w:val="00B050"/>
                          <w:sz w:val="18"/>
                        </w:rPr>
                      </w:pPr>
                      <w:r w:rsidRPr="00F85CF2">
                        <w:rPr>
                          <w:rFonts w:ascii="Calibri" w:hAnsi="Calibri" w:cs="Calibri"/>
                          <w:color w:val="00B050"/>
                          <w:sz w:val="18"/>
                        </w:rPr>
                        <w:t>We pay to see live sport on-line</w:t>
                      </w:r>
                    </w:p>
                    <w:p w:rsidR="00F85CF2" w:rsidRDefault="00F85CF2" w:rsidP="00F85CF2">
                      <w:pPr>
                        <w:spacing w:after="0"/>
                        <w:jc w:val="both"/>
                        <w:rPr>
                          <w:rFonts w:ascii="Calibri" w:hAnsi="Calibri" w:cs="Calibri"/>
                        </w:rPr>
                      </w:pPr>
                    </w:p>
                    <w:p w:rsidR="008D4B99" w:rsidRDefault="00F85CF2" w:rsidP="00F85CF2">
                      <w:pPr>
                        <w:spacing w:after="0"/>
                        <w:jc w:val="both"/>
                        <w:rPr>
                          <w:rFonts w:ascii="Calibri" w:hAnsi="Calibri" w:cs="Calibri"/>
                          <w:sz w:val="20"/>
                        </w:rPr>
                      </w:pPr>
                      <w:r w:rsidRPr="00F85CF2">
                        <w:rPr>
                          <w:rFonts w:ascii="Calibri" w:hAnsi="Calibri" w:cs="Calibri"/>
                          <w:sz w:val="20"/>
                        </w:rPr>
                        <w:t>Come along and enjoy learning</w:t>
                      </w:r>
                    </w:p>
                    <w:p w:rsidR="008D4B99" w:rsidRDefault="00F85CF2" w:rsidP="00F85CF2">
                      <w:pPr>
                        <w:spacing w:after="0"/>
                        <w:jc w:val="both"/>
                        <w:rPr>
                          <w:rFonts w:ascii="Calibri" w:hAnsi="Calibri" w:cs="Calibri"/>
                          <w:sz w:val="20"/>
                        </w:rPr>
                      </w:pPr>
                      <w:r w:rsidRPr="00F85CF2">
                        <w:rPr>
                          <w:rFonts w:ascii="Calibri" w:hAnsi="Calibri" w:cs="Calibri"/>
                          <w:sz w:val="20"/>
                        </w:rPr>
                        <w:t xml:space="preserve">something new, discovering </w:t>
                      </w:r>
                    </w:p>
                    <w:p w:rsidR="008D4B99" w:rsidRDefault="00F85CF2" w:rsidP="00F85CF2">
                      <w:pPr>
                        <w:spacing w:after="0"/>
                        <w:jc w:val="both"/>
                        <w:rPr>
                          <w:rFonts w:ascii="Calibri" w:hAnsi="Calibri" w:cs="Calibri"/>
                          <w:sz w:val="20"/>
                        </w:rPr>
                      </w:pPr>
                      <w:r w:rsidRPr="00F85CF2">
                        <w:rPr>
                          <w:rFonts w:ascii="Calibri" w:hAnsi="Calibri" w:cs="Calibri"/>
                          <w:sz w:val="20"/>
                        </w:rPr>
                        <w:t xml:space="preserve">something exciting and enjoy </w:t>
                      </w:r>
                    </w:p>
                    <w:p w:rsidR="008D4B99" w:rsidRDefault="00F85CF2" w:rsidP="00F85CF2">
                      <w:pPr>
                        <w:spacing w:after="0"/>
                        <w:jc w:val="both"/>
                        <w:rPr>
                          <w:rFonts w:ascii="Calibri" w:hAnsi="Calibri" w:cs="Calibri"/>
                          <w:sz w:val="20"/>
                        </w:rPr>
                      </w:pPr>
                      <w:r w:rsidRPr="00F85CF2">
                        <w:rPr>
                          <w:rFonts w:ascii="Calibri" w:hAnsi="Calibri" w:cs="Calibri"/>
                          <w:sz w:val="20"/>
                        </w:rPr>
                        <w:t>the company of other</w:t>
                      </w:r>
                    </w:p>
                    <w:p w:rsidR="008D4B99" w:rsidRDefault="00F85CF2" w:rsidP="00F85CF2">
                      <w:pPr>
                        <w:spacing w:after="0"/>
                        <w:jc w:val="both"/>
                        <w:rPr>
                          <w:rFonts w:ascii="Calibri" w:hAnsi="Calibri" w:cs="Calibri"/>
                          <w:sz w:val="20"/>
                        </w:rPr>
                      </w:pPr>
                      <w:r w:rsidRPr="00F85CF2">
                        <w:rPr>
                          <w:rFonts w:ascii="Calibri" w:hAnsi="Calibri" w:cs="Calibri"/>
                          <w:sz w:val="20"/>
                        </w:rPr>
                        <w:t xml:space="preserve">like-minded members. </w:t>
                      </w:r>
                    </w:p>
                    <w:p w:rsidR="008D4B99" w:rsidRDefault="008D4B99" w:rsidP="00F85CF2">
                      <w:pPr>
                        <w:spacing w:after="0"/>
                        <w:jc w:val="both"/>
                        <w:rPr>
                          <w:rFonts w:ascii="Calibri" w:hAnsi="Calibri" w:cs="Calibri"/>
                          <w:sz w:val="20"/>
                        </w:rPr>
                      </w:pPr>
                    </w:p>
                    <w:p w:rsidR="0066172D" w:rsidRPr="00F85CF2" w:rsidRDefault="00F85CF2" w:rsidP="00F85CF2">
                      <w:pPr>
                        <w:spacing w:after="0"/>
                        <w:jc w:val="both"/>
                        <w:rPr>
                          <w:rFonts w:ascii="Calibri" w:hAnsi="Calibri" w:cs="Calibri"/>
                          <w:sz w:val="20"/>
                        </w:rPr>
                      </w:pPr>
                      <w:r w:rsidRPr="00F85CF2">
                        <w:rPr>
                          <w:rFonts w:ascii="Calibri" w:hAnsi="Calibri" w:cs="Calibri"/>
                          <w:sz w:val="20"/>
                        </w:rPr>
                        <w:t>It’s fun!</w:t>
                      </w:r>
                    </w:p>
                    <w:p w:rsidR="00914A3E" w:rsidRDefault="00914A3E" w:rsidP="00914A3E">
                      <w:pPr>
                        <w:keepNext/>
                        <w:spacing w:after="0"/>
                        <w:jc w:val="center"/>
                      </w:pPr>
                    </w:p>
                    <w:p w:rsidR="004C03D0" w:rsidRDefault="004C03D0" w:rsidP="0066172D">
                      <w:pPr>
                        <w:spacing w:after="0"/>
                        <w:jc w:val="center"/>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txbxContent>
                </v:textbox>
                <w10:wrap type="tight" anchorx="margin"/>
              </v:shape>
            </w:pict>
          </mc:Fallback>
        </mc:AlternateContent>
      </w:r>
      <w:r w:rsidR="009878E6">
        <w:rPr>
          <w:b/>
          <w:noProof/>
          <w:sz w:val="28"/>
          <w:lang w:eastAsia="en-NZ"/>
        </w:rPr>
        <mc:AlternateContent>
          <mc:Choice Requires="wps">
            <w:drawing>
              <wp:anchor distT="0" distB="0" distL="114300" distR="114300" simplePos="0" relativeHeight="251721728" behindDoc="1" locked="0" layoutInCell="1" allowOverlap="1" wp14:anchorId="530278A4" wp14:editId="20DB0678">
                <wp:simplePos x="0" y="0"/>
                <wp:positionH relativeFrom="margin">
                  <wp:align>right</wp:align>
                </wp:positionH>
                <wp:positionV relativeFrom="paragraph">
                  <wp:posOffset>6127115</wp:posOffset>
                </wp:positionV>
                <wp:extent cx="3277235" cy="1659255"/>
                <wp:effectExtent l="0" t="0" r="18415" b="17145"/>
                <wp:wrapTight wrapText="bothSides">
                  <wp:wrapPolygon edited="0">
                    <wp:start x="0" y="0"/>
                    <wp:lineTo x="0" y="21575"/>
                    <wp:lineTo x="21596" y="21575"/>
                    <wp:lineTo x="21596" y="0"/>
                    <wp:lineTo x="0" y="0"/>
                  </wp:wrapPolygon>
                </wp:wrapTight>
                <wp:docPr id="7" name="Text Box 7"/>
                <wp:cNvGraphicFramePr/>
                <a:graphic xmlns:a="http://schemas.openxmlformats.org/drawingml/2006/main">
                  <a:graphicData uri="http://schemas.microsoft.com/office/word/2010/wordprocessingShape">
                    <wps:wsp>
                      <wps:cNvSpPr txBox="1"/>
                      <wps:spPr>
                        <a:xfrm>
                          <a:off x="0" y="0"/>
                          <a:ext cx="3277235" cy="1659255"/>
                        </a:xfrm>
                        <a:prstGeom prst="rect">
                          <a:avLst/>
                        </a:prstGeom>
                        <a:solidFill>
                          <a:schemeClr val="lt1"/>
                        </a:solidFill>
                        <a:ln w="6350">
                          <a:solidFill>
                            <a:prstClr val="black"/>
                          </a:solidFill>
                        </a:ln>
                      </wps:spPr>
                      <wps:txbx>
                        <w:txbxContent>
                          <w:p w:rsidR="004B1761" w:rsidRDefault="002C1EA1" w:rsidP="004B1761">
                            <w:pPr>
                              <w:spacing w:after="0"/>
                              <w:ind w:right="120"/>
                              <w:jc w:val="center"/>
                              <w:rPr>
                                <w:rFonts w:ascii="Calibri" w:hAnsi="Calibri" w:cs="Calibri"/>
                                <w:b/>
                                <w:color w:val="3A78DE"/>
                                <w:sz w:val="28"/>
                                <w:szCs w:val="28"/>
                              </w:rPr>
                            </w:pPr>
                            <w:r>
                              <w:rPr>
                                <w:rFonts w:ascii="Calibri" w:hAnsi="Calibri" w:cs="Calibri"/>
                                <w:b/>
                                <w:color w:val="3A78DE"/>
                                <w:sz w:val="28"/>
                                <w:szCs w:val="28"/>
                              </w:rPr>
                              <w:t>NEW MEMBERS</w:t>
                            </w:r>
                          </w:p>
                          <w:p w:rsidR="004C03D0" w:rsidRDefault="002C1EA1" w:rsidP="004B1761">
                            <w:pPr>
                              <w:spacing w:after="0"/>
                              <w:ind w:right="120"/>
                              <w:jc w:val="center"/>
                              <w:rPr>
                                <w:rFonts w:ascii="Calibri" w:hAnsi="Calibri" w:cs="Calibri"/>
                                <w:b/>
                                <w:color w:val="323E4F" w:themeColor="text2" w:themeShade="BF"/>
                                <w:szCs w:val="28"/>
                              </w:rPr>
                            </w:pPr>
                            <w:r>
                              <w:rPr>
                                <w:rFonts w:ascii="Calibri" w:hAnsi="Calibri" w:cs="Calibri"/>
                                <w:b/>
                                <w:color w:val="323E4F" w:themeColor="text2" w:themeShade="BF"/>
                                <w:szCs w:val="28"/>
                              </w:rPr>
                              <w:t>WELCOME TO SENIORNET NORTH SHORE</w:t>
                            </w:r>
                          </w:p>
                          <w:p w:rsidR="003F376F" w:rsidRDefault="003F376F" w:rsidP="003F376F">
                            <w:pPr>
                              <w:spacing w:after="0"/>
                              <w:ind w:right="120"/>
                              <w:jc w:val="both"/>
                              <w:rPr>
                                <w:rFonts w:ascii="Arial" w:hAnsi="Arial" w:cs="Arial"/>
                                <w:color w:val="333333"/>
                                <w:shd w:val="clear" w:color="auto" w:fill="FFFFFF"/>
                              </w:rPr>
                            </w:pPr>
                          </w:p>
                          <w:p w:rsidR="00A26072" w:rsidRPr="00A26072" w:rsidRDefault="00A26072" w:rsidP="00A26072">
                            <w:pPr>
                              <w:spacing w:after="0"/>
                              <w:jc w:val="both"/>
                              <w:rPr>
                                <w:rFonts w:ascii="Arial" w:hAnsi="Arial" w:cs="Arial"/>
                                <w:color w:val="333333"/>
                                <w:shd w:val="clear" w:color="auto" w:fill="FFFFFF"/>
                              </w:rPr>
                            </w:pPr>
                            <w:r w:rsidRPr="00A26072">
                              <w:rPr>
                                <w:rFonts w:ascii="Arial" w:hAnsi="Arial" w:cs="Arial"/>
                                <w:color w:val="333333"/>
                                <w:shd w:val="clear" w:color="auto" w:fill="FFFFFF"/>
                              </w:rPr>
                              <w:t xml:space="preserve">Marina Sanderson </w:t>
                            </w:r>
                          </w:p>
                          <w:p w:rsidR="00A26072" w:rsidRPr="00A26072" w:rsidRDefault="00A26072" w:rsidP="00A26072">
                            <w:pPr>
                              <w:spacing w:after="0"/>
                              <w:jc w:val="both"/>
                              <w:rPr>
                                <w:rFonts w:ascii="Arial" w:hAnsi="Arial" w:cs="Arial"/>
                                <w:color w:val="333333"/>
                                <w:shd w:val="clear" w:color="auto" w:fill="FFFFFF"/>
                              </w:rPr>
                            </w:pPr>
                            <w:r w:rsidRPr="00A26072">
                              <w:rPr>
                                <w:rFonts w:ascii="Arial" w:hAnsi="Arial" w:cs="Arial"/>
                                <w:color w:val="333333"/>
                                <w:shd w:val="clear" w:color="auto" w:fill="FFFFFF"/>
                              </w:rPr>
                              <w:t xml:space="preserve">Jennifer Taylor </w:t>
                            </w:r>
                          </w:p>
                          <w:p w:rsidR="004C03D0" w:rsidRDefault="00A26072" w:rsidP="00A26072">
                            <w:pPr>
                              <w:spacing w:after="0"/>
                              <w:jc w:val="both"/>
                              <w:rPr>
                                <w:rFonts w:ascii="Arial" w:hAnsi="Arial" w:cs="Arial"/>
                                <w:color w:val="333333"/>
                                <w:shd w:val="clear" w:color="auto" w:fill="FFFFFF"/>
                              </w:rPr>
                            </w:pPr>
                            <w:r w:rsidRPr="00A26072">
                              <w:rPr>
                                <w:rFonts w:ascii="Arial" w:hAnsi="Arial" w:cs="Arial"/>
                                <w:color w:val="333333"/>
                                <w:shd w:val="clear" w:color="auto" w:fill="FFFFFF"/>
                              </w:rPr>
                              <w:t>Anne Young</w:t>
                            </w:r>
                          </w:p>
                          <w:p w:rsidR="00A26072" w:rsidRDefault="00A26072" w:rsidP="00A26072">
                            <w:pPr>
                              <w:spacing w:after="0"/>
                              <w:jc w:val="both"/>
                              <w:rPr>
                                <w:rFonts w:ascii="Calibri" w:hAnsi="Calibri" w:cs="Calibri"/>
                              </w:rPr>
                            </w:pPr>
                            <w:proofErr w:type="spellStart"/>
                            <w:r>
                              <w:rPr>
                                <w:rFonts w:ascii="Arial" w:hAnsi="Arial" w:cs="Arial"/>
                                <w:color w:val="333333"/>
                                <w:shd w:val="clear" w:color="auto" w:fill="FFFFFF"/>
                              </w:rPr>
                              <w:t>Charee</w:t>
                            </w:r>
                            <w:proofErr w:type="spellEnd"/>
                            <w:r>
                              <w:rPr>
                                <w:rFonts w:ascii="Arial" w:hAnsi="Arial" w:cs="Arial"/>
                                <w:color w:val="333333"/>
                                <w:shd w:val="clear" w:color="auto" w:fill="FFFFFF"/>
                              </w:rPr>
                              <w:t xml:space="preserve"> Hooper</w:t>
                            </w: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r>
                              <w:rPr>
                                <w:rFonts w:ascii="Calibri" w:hAnsi="Calibri" w:cs="Calibri"/>
                              </w:rPr>
                              <w:t>New members</w:t>
                            </w:r>
                          </w:p>
                          <w:p w:rsidR="004C03D0" w:rsidRDefault="004C03D0" w:rsidP="004C03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278A4" id="Text Box 7" o:spid="_x0000_s1035" type="#_x0000_t202" style="position:absolute;margin-left:206.85pt;margin-top:482.45pt;width:258.05pt;height:130.65pt;z-index:-251594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" fillcolor="white [3201]" strokeweight=".5pt">
                <v:textbox>
                  <w:txbxContent>
                    <w:p w:rsidR="004B1761" w:rsidRDefault="002C1EA1" w:rsidP="004B1761">
                      <w:pPr>
                        <w:spacing w:after="0"/>
                        <w:ind w:right="120"/>
                        <w:jc w:val="center"/>
                        <w:rPr>
                          <w:rFonts w:ascii="Calibri" w:hAnsi="Calibri" w:cs="Calibri"/>
                          <w:b/>
                          <w:color w:val="3A78DE"/>
                          <w:sz w:val="28"/>
                          <w:szCs w:val="28"/>
                        </w:rPr>
                      </w:pPr>
                      <w:r>
                        <w:rPr>
                          <w:rFonts w:ascii="Calibri" w:hAnsi="Calibri" w:cs="Calibri"/>
                          <w:b/>
                          <w:color w:val="3A78DE"/>
                          <w:sz w:val="28"/>
                          <w:szCs w:val="28"/>
                        </w:rPr>
                        <w:t>NEW MEMBERS</w:t>
                      </w:r>
                    </w:p>
                    <w:p w:rsidR="004C03D0" w:rsidRDefault="002C1EA1" w:rsidP="004B1761">
                      <w:pPr>
                        <w:spacing w:after="0"/>
                        <w:ind w:right="120"/>
                        <w:jc w:val="center"/>
                        <w:rPr>
                          <w:rFonts w:ascii="Calibri" w:hAnsi="Calibri" w:cs="Calibri"/>
                          <w:b/>
                          <w:color w:val="323E4F" w:themeColor="text2" w:themeShade="BF"/>
                          <w:szCs w:val="28"/>
                        </w:rPr>
                      </w:pPr>
                      <w:r>
                        <w:rPr>
                          <w:rFonts w:ascii="Calibri" w:hAnsi="Calibri" w:cs="Calibri"/>
                          <w:b/>
                          <w:color w:val="323E4F" w:themeColor="text2" w:themeShade="BF"/>
                          <w:szCs w:val="28"/>
                        </w:rPr>
                        <w:t>WELCOME TO SENIORNET NORTH SHORE</w:t>
                      </w:r>
                    </w:p>
                    <w:p w:rsidR="003F376F" w:rsidRDefault="003F376F" w:rsidP="003F376F">
                      <w:pPr>
                        <w:spacing w:after="0"/>
                        <w:ind w:right="120"/>
                        <w:jc w:val="both"/>
                        <w:rPr>
                          <w:rFonts w:ascii="Arial" w:hAnsi="Arial" w:cs="Arial"/>
                          <w:color w:val="333333"/>
                          <w:shd w:val="clear" w:color="auto" w:fill="FFFFFF"/>
                        </w:rPr>
                      </w:pPr>
                    </w:p>
                    <w:p w:rsidR="00A26072" w:rsidRPr="00A26072" w:rsidRDefault="00A26072" w:rsidP="00A26072">
                      <w:pPr>
                        <w:spacing w:after="0"/>
                        <w:jc w:val="both"/>
                        <w:rPr>
                          <w:rFonts w:ascii="Arial" w:hAnsi="Arial" w:cs="Arial"/>
                          <w:color w:val="333333"/>
                          <w:shd w:val="clear" w:color="auto" w:fill="FFFFFF"/>
                        </w:rPr>
                      </w:pPr>
                      <w:r w:rsidRPr="00A26072">
                        <w:rPr>
                          <w:rFonts w:ascii="Arial" w:hAnsi="Arial" w:cs="Arial"/>
                          <w:color w:val="333333"/>
                          <w:shd w:val="clear" w:color="auto" w:fill="FFFFFF"/>
                        </w:rPr>
                        <w:t xml:space="preserve">Marina Sanderson </w:t>
                      </w:r>
                    </w:p>
                    <w:p w:rsidR="00A26072" w:rsidRPr="00A26072" w:rsidRDefault="00A26072" w:rsidP="00A26072">
                      <w:pPr>
                        <w:spacing w:after="0"/>
                        <w:jc w:val="both"/>
                        <w:rPr>
                          <w:rFonts w:ascii="Arial" w:hAnsi="Arial" w:cs="Arial"/>
                          <w:color w:val="333333"/>
                          <w:shd w:val="clear" w:color="auto" w:fill="FFFFFF"/>
                        </w:rPr>
                      </w:pPr>
                      <w:r w:rsidRPr="00A26072">
                        <w:rPr>
                          <w:rFonts w:ascii="Arial" w:hAnsi="Arial" w:cs="Arial"/>
                          <w:color w:val="333333"/>
                          <w:shd w:val="clear" w:color="auto" w:fill="FFFFFF"/>
                        </w:rPr>
                        <w:t xml:space="preserve">Jennifer Taylor </w:t>
                      </w:r>
                    </w:p>
                    <w:p w:rsidR="004C03D0" w:rsidRDefault="00A26072" w:rsidP="00A26072">
                      <w:pPr>
                        <w:spacing w:after="0"/>
                        <w:jc w:val="both"/>
                        <w:rPr>
                          <w:rFonts w:ascii="Arial" w:hAnsi="Arial" w:cs="Arial"/>
                          <w:color w:val="333333"/>
                          <w:shd w:val="clear" w:color="auto" w:fill="FFFFFF"/>
                        </w:rPr>
                      </w:pPr>
                      <w:r w:rsidRPr="00A26072">
                        <w:rPr>
                          <w:rFonts w:ascii="Arial" w:hAnsi="Arial" w:cs="Arial"/>
                          <w:color w:val="333333"/>
                          <w:shd w:val="clear" w:color="auto" w:fill="FFFFFF"/>
                        </w:rPr>
                        <w:t>Anne Young</w:t>
                      </w:r>
                    </w:p>
                    <w:p w:rsidR="00A26072" w:rsidRDefault="00A26072" w:rsidP="00A26072">
                      <w:pPr>
                        <w:spacing w:after="0"/>
                        <w:jc w:val="both"/>
                        <w:rPr>
                          <w:rFonts w:ascii="Calibri" w:hAnsi="Calibri" w:cs="Calibri"/>
                        </w:rPr>
                      </w:pPr>
                      <w:proofErr w:type="spellStart"/>
                      <w:r>
                        <w:rPr>
                          <w:rFonts w:ascii="Arial" w:hAnsi="Arial" w:cs="Arial"/>
                          <w:color w:val="333333"/>
                          <w:shd w:val="clear" w:color="auto" w:fill="FFFFFF"/>
                        </w:rPr>
                        <w:t>Charee</w:t>
                      </w:r>
                      <w:proofErr w:type="spellEnd"/>
                      <w:r>
                        <w:rPr>
                          <w:rFonts w:ascii="Arial" w:hAnsi="Arial" w:cs="Arial"/>
                          <w:color w:val="333333"/>
                          <w:shd w:val="clear" w:color="auto" w:fill="FFFFFF"/>
                        </w:rPr>
                        <w:t xml:space="preserve"> Hooper</w:t>
                      </w: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r>
                        <w:rPr>
                          <w:rFonts w:ascii="Calibri" w:hAnsi="Calibri" w:cs="Calibri"/>
                        </w:rPr>
                        <w:t>New members</w:t>
                      </w:r>
                    </w:p>
                    <w:p w:rsidR="004C03D0" w:rsidRDefault="004C03D0" w:rsidP="004C03D0"/>
                  </w:txbxContent>
                </v:textbox>
                <w10:wrap type="tight" anchorx="margin"/>
              </v:shape>
            </w:pict>
          </mc:Fallback>
        </mc:AlternateContent>
      </w:r>
      <w:r w:rsidR="009878E6">
        <w:rPr>
          <w:b/>
          <w:noProof/>
          <w:sz w:val="28"/>
          <w:lang w:eastAsia="en-NZ"/>
        </w:rPr>
        <mc:AlternateContent>
          <mc:Choice Requires="wps">
            <w:drawing>
              <wp:anchor distT="0" distB="0" distL="114300" distR="114300" simplePos="0" relativeHeight="251723776" behindDoc="1" locked="0" layoutInCell="1" allowOverlap="1" wp14:anchorId="0D93E9BC" wp14:editId="7E7A975A">
                <wp:simplePos x="0" y="0"/>
                <wp:positionH relativeFrom="margin">
                  <wp:posOffset>3449955</wp:posOffset>
                </wp:positionH>
                <wp:positionV relativeFrom="paragraph">
                  <wp:posOffset>2601595</wp:posOffset>
                </wp:positionV>
                <wp:extent cx="3281680" cy="3331210"/>
                <wp:effectExtent l="0" t="0" r="13970" b="21590"/>
                <wp:wrapTight wrapText="bothSides">
                  <wp:wrapPolygon edited="0">
                    <wp:start x="0" y="0"/>
                    <wp:lineTo x="0" y="21616"/>
                    <wp:lineTo x="21567" y="21616"/>
                    <wp:lineTo x="21567"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3281680" cy="3331210"/>
                        </a:xfrm>
                        <a:prstGeom prst="rect">
                          <a:avLst/>
                        </a:prstGeom>
                        <a:solidFill>
                          <a:schemeClr val="lt1"/>
                        </a:solidFill>
                        <a:ln w="6350">
                          <a:solidFill>
                            <a:prstClr val="black"/>
                          </a:solidFill>
                        </a:ln>
                      </wps:spPr>
                      <wps:txbx>
                        <w:txbxContent>
                          <w:p w:rsidR="004C03D0" w:rsidRDefault="004C03D0" w:rsidP="004C03D0">
                            <w:pPr>
                              <w:spacing w:after="0"/>
                              <w:ind w:right="120"/>
                              <w:jc w:val="center"/>
                              <w:rPr>
                                <w:rFonts w:ascii="Calibri" w:hAnsi="Calibri" w:cs="Calibri"/>
                                <w:b/>
                                <w:color w:val="3A78DE"/>
                                <w:sz w:val="28"/>
                                <w:szCs w:val="28"/>
                              </w:rPr>
                            </w:pPr>
                            <w:r>
                              <w:rPr>
                                <w:rFonts w:ascii="Calibri" w:hAnsi="Calibri" w:cs="Calibri"/>
                                <w:b/>
                                <w:color w:val="3A78DE"/>
                                <w:sz w:val="28"/>
                                <w:szCs w:val="28"/>
                              </w:rPr>
                              <w:t>NEXT SUNDAY SPEAKER</w:t>
                            </w:r>
                          </w:p>
                          <w:p w:rsidR="001B193E" w:rsidRDefault="00CC7F4E" w:rsidP="001B193E">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 xml:space="preserve">IAN </w:t>
                            </w:r>
                            <w:r w:rsidR="00A26072">
                              <w:rPr>
                                <w:rFonts w:ascii="Calibri" w:hAnsi="Calibri" w:cs="Calibri"/>
                                <w:b/>
                                <w:color w:val="323E4F" w:themeColor="text2" w:themeShade="BF"/>
                                <w:szCs w:val="28"/>
                              </w:rPr>
                              <w:t>HANDRICKS</w:t>
                            </w:r>
                          </w:p>
                          <w:p w:rsidR="001B193E" w:rsidRPr="001B193E" w:rsidRDefault="001B193E" w:rsidP="001B193E">
                            <w:pPr>
                              <w:spacing w:after="0"/>
                              <w:jc w:val="center"/>
                              <w:rPr>
                                <w:rFonts w:ascii="Calibri" w:hAnsi="Calibri" w:cs="Calibri"/>
                                <w:sz w:val="18"/>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3E9BC" id="Text Box 9" o:spid="_x0000_s1036" type="#_x0000_t202" style="position:absolute;margin-left:271.65pt;margin-top:204.85pt;width:258.4pt;height:262.3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" fillcolor="white [3201]" strokeweight=".5pt">
                <v:textbox>
                  <w:txbxContent>
                    <w:p w:rsidR="004C03D0" w:rsidRDefault="004C03D0" w:rsidP="004C03D0">
                      <w:pPr>
                        <w:spacing w:after="0"/>
                        <w:ind w:right="120"/>
                        <w:jc w:val="center"/>
                        <w:rPr>
                          <w:rFonts w:ascii="Calibri" w:hAnsi="Calibri" w:cs="Calibri"/>
                          <w:b/>
                          <w:color w:val="3A78DE"/>
                          <w:sz w:val="28"/>
                          <w:szCs w:val="28"/>
                        </w:rPr>
                      </w:pPr>
                      <w:r>
                        <w:rPr>
                          <w:rFonts w:ascii="Calibri" w:hAnsi="Calibri" w:cs="Calibri"/>
                          <w:b/>
                          <w:color w:val="3A78DE"/>
                          <w:sz w:val="28"/>
                          <w:szCs w:val="28"/>
                        </w:rPr>
                        <w:t>NEXT SUNDAY SPEAKER</w:t>
                      </w:r>
                    </w:p>
                    <w:p w:rsidR="001B193E" w:rsidRDefault="00CC7F4E" w:rsidP="001B193E">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 xml:space="preserve">IAN </w:t>
                      </w:r>
                      <w:r w:rsidR="00A26072">
                        <w:rPr>
                          <w:rFonts w:ascii="Calibri" w:hAnsi="Calibri" w:cs="Calibri"/>
                          <w:b/>
                          <w:color w:val="323E4F" w:themeColor="text2" w:themeShade="BF"/>
                          <w:szCs w:val="28"/>
                        </w:rPr>
                        <w:t>HANDRICKS</w:t>
                      </w:r>
                    </w:p>
                    <w:p w:rsidR="001B193E" w:rsidRPr="001B193E" w:rsidRDefault="001B193E" w:rsidP="001B193E">
                      <w:pPr>
                        <w:spacing w:after="0"/>
                        <w:jc w:val="center"/>
                        <w:rPr>
                          <w:rFonts w:ascii="Calibri" w:hAnsi="Calibri" w:cs="Calibri"/>
                          <w:sz w:val="18"/>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txbxContent>
                </v:textbox>
                <w10:wrap type="tight" anchorx="margin"/>
              </v:shape>
            </w:pict>
          </mc:Fallback>
        </mc:AlternateContent>
      </w:r>
      <w:r w:rsidR="009878E6">
        <w:rPr>
          <w:b/>
          <w:noProof/>
          <w:sz w:val="28"/>
          <w:lang w:eastAsia="en-NZ"/>
        </w:rPr>
        <mc:AlternateContent>
          <mc:Choice Requires="wps">
            <w:drawing>
              <wp:anchor distT="0" distB="0" distL="114300" distR="114300" simplePos="0" relativeHeight="251719680" behindDoc="1" locked="0" layoutInCell="1" allowOverlap="1" wp14:anchorId="400D5187" wp14:editId="59FD8F5E">
                <wp:simplePos x="0" y="0"/>
                <wp:positionH relativeFrom="margin">
                  <wp:posOffset>3441065</wp:posOffset>
                </wp:positionH>
                <wp:positionV relativeFrom="paragraph">
                  <wp:posOffset>6350</wp:posOffset>
                </wp:positionV>
                <wp:extent cx="3289935" cy="2411095"/>
                <wp:effectExtent l="0" t="0" r="24765" b="27305"/>
                <wp:wrapTight wrapText="bothSides">
                  <wp:wrapPolygon edited="0">
                    <wp:start x="0" y="0"/>
                    <wp:lineTo x="0" y="21674"/>
                    <wp:lineTo x="21638" y="21674"/>
                    <wp:lineTo x="21638"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3289935" cy="2411095"/>
                        </a:xfrm>
                        <a:prstGeom prst="rect">
                          <a:avLst/>
                        </a:prstGeom>
                        <a:solidFill>
                          <a:schemeClr val="lt1"/>
                        </a:solidFill>
                        <a:ln w="6350">
                          <a:solidFill>
                            <a:prstClr val="black"/>
                          </a:solidFill>
                        </a:ln>
                      </wps:spPr>
                      <wps:txbx>
                        <w:txbxContent>
                          <w:p w:rsidR="004C03D0" w:rsidRDefault="009878E6" w:rsidP="004C03D0">
                            <w:pPr>
                              <w:spacing w:after="0"/>
                              <w:ind w:right="120"/>
                              <w:jc w:val="center"/>
                              <w:rPr>
                                <w:rFonts w:ascii="Calibri" w:hAnsi="Calibri" w:cs="Calibri"/>
                                <w:b/>
                                <w:color w:val="3A78DE"/>
                                <w:sz w:val="28"/>
                                <w:szCs w:val="28"/>
                              </w:rPr>
                            </w:pPr>
                            <w:r>
                              <w:rPr>
                                <w:rFonts w:ascii="Calibri" w:hAnsi="Calibri" w:cs="Calibri"/>
                                <w:b/>
                                <w:color w:val="3A78DE"/>
                                <w:sz w:val="28"/>
                                <w:szCs w:val="28"/>
                              </w:rPr>
                              <w:t>NEW NEWS</w:t>
                            </w:r>
                          </w:p>
                          <w:p w:rsidR="004C03D0" w:rsidRPr="00E00049" w:rsidRDefault="00A26072" w:rsidP="004C03D0">
                            <w:pPr>
                              <w:spacing w:after="0"/>
                              <w:ind w:right="120"/>
                              <w:jc w:val="center"/>
                              <w:rPr>
                                <w:rFonts w:ascii="Calibri" w:hAnsi="Calibri" w:cs="Calibri"/>
                                <w:b/>
                                <w:color w:val="323E4F" w:themeColor="text2" w:themeShade="BF"/>
                                <w:szCs w:val="28"/>
                              </w:rPr>
                            </w:pPr>
                            <w:r>
                              <w:rPr>
                                <w:rFonts w:ascii="Calibri" w:hAnsi="Calibri" w:cs="Calibri"/>
                                <w:b/>
                                <w:color w:val="323E4F" w:themeColor="text2" w:themeShade="BF"/>
                                <w:szCs w:val="28"/>
                              </w:rPr>
                              <w:t>100 CANDLES</w:t>
                            </w:r>
                          </w:p>
                          <w:p w:rsidR="004C03D0" w:rsidRPr="00593EB8" w:rsidRDefault="004C03D0" w:rsidP="004C03D0">
                            <w:pPr>
                              <w:spacing w:after="0"/>
                              <w:jc w:val="both"/>
                              <w:rPr>
                                <w:rFonts w:ascii="Calibri" w:hAnsi="Calibri" w:cs="Calibri"/>
                              </w:rPr>
                            </w:pPr>
                          </w:p>
                          <w:p w:rsidR="000350B8" w:rsidRDefault="000350B8" w:rsidP="009878E6">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r>
                              <w:rPr>
                                <w:rFonts w:ascii="Calibri" w:hAnsi="Calibri" w:cs="Calibri"/>
                              </w:rPr>
                              <w:t>New members</w:t>
                            </w:r>
                          </w:p>
                          <w:p w:rsidR="004C03D0" w:rsidRDefault="004C03D0" w:rsidP="004C03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D5187" id="Text Box 5" o:spid="_x0000_s1037" type="#_x0000_t202" style="position:absolute;margin-left:270.95pt;margin-top:.5pt;width:259.05pt;height:189.8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" fillcolor="white [3201]" strokeweight=".5pt">
                <v:textbox>
                  <w:txbxContent>
                    <w:p w:rsidR="004C03D0" w:rsidRDefault="009878E6" w:rsidP="004C03D0">
                      <w:pPr>
                        <w:spacing w:after="0"/>
                        <w:ind w:right="120"/>
                        <w:jc w:val="center"/>
                        <w:rPr>
                          <w:rFonts w:ascii="Calibri" w:hAnsi="Calibri" w:cs="Calibri"/>
                          <w:b/>
                          <w:color w:val="3A78DE"/>
                          <w:sz w:val="28"/>
                          <w:szCs w:val="28"/>
                        </w:rPr>
                      </w:pPr>
                      <w:r>
                        <w:rPr>
                          <w:rFonts w:ascii="Calibri" w:hAnsi="Calibri" w:cs="Calibri"/>
                          <w:b/>
                          <w:color w:val="3A78DE"/>
                          <w:sz w:val="28"/>
                          <w:szCs w:val="28"/>
                        </w:rPr>
                        <w:t>NEW NEWS</w:t>
                      </w:r>
                    </w:p>
                    <w:p w:rsidR="004C03D0" w:rsidRPr="00E00049" w:rsidRDefault="00A26072" w:rsidP="004C03D0">
                      <w:pPr>
                        <w:spacing w:after="0"/>
                        <w:ind w:right="120"/>
                        <w:jc w:val="center"/>
                        <w:rPr>
                          <w:rFonts w:ascii="Calibri" w:hAnsi="Calibri" w:cs="Calibri"/>
                          <w:b/>
                          <w:color w:val="323E4F" w:themeColor="text2" w:themeShade="BF"/>
                          <w:szCs w:val="28"/>
                        </w:rPr>
                      </w:pPr>
                      <w:r>
                        <w:rPr>
                          <w:rFonts w:ascii="Calibri" w:hAnsi="Calibri" w:cs="Calibri"/>
                          <w:b/>
                          <w:color w:val="323E4F" w:themeColor="text2" w:themeShade="BF"/>
                          <w:szCs w:val="28"/>
                        </w:rPr>
                        <w:t>100 CANDLES</w:t>
                      </w:r>
                    </w:p>
                    <w:p w:rsidR="004C03D0" w:rsidRPr="00593EB8" w:rsidRDefault="004C03D0" w:rsidP="004C03D0">
                      <w:pPr>
                        <w:spacing w:after="0"/>
                        <w:jc w:val="both"/>
                        <w:rPr>
                          <w:rFonts w:ascii="Calibri" w:hAnsi="Calibri" w:cs="Calibri"/>
                        </w:rPr>
                      </w:pPr>
                    </w:p>
                    <w:p w:rsidR="000350B8" w:rsidRDefault="000350B8" w:rsidP="009878E6">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p>
                    <w:p w:rsidR="004C03D0" w:rsidRDefault="004C03D0" w:rsidP="004C03D0">
                      <w:pPr>
                        <w:spacing w:after="0"/>
                        <w:jc w:val="both"/>
                        <w:rPr>
                          <w:rFonts w:ascii="Calibri" w:hAnsi="Calibri" w:cs="Calibri"/>
                        </w:rPr>
                      </w:pPr>
                      <w:r>
                        <w:rPr>
                          <w:rFonts w:ascii="Calibri" w:hAnsi="Calibri" w:cs="Calibri"/>
                        </w:rPr>
                        <w:t>New members</w:t>
                      </w:r>
                    </w:p>
                    <w:p w:rsidR="004C03D0" w:rsidRDefault="004C03D0" w:rsidP="004C03D0"/>
                  </w:txbxContent>
                </v:textbox>
                <w10:wrap type="tight" anchorx="margin"/>
              </v:shape>
            </w:pict>
          </mc:Fallback>
        </mc:AlternateContent>
      </w:r>
      <w:r w:rsidR="00F13CD7">
        <w:rPr>
          <w:b/>
          <w:noProof/>
          <w:sz w:val="28"/>
          <w:lang w:eastAsia="en-NZ"/>
        </w:rPr>
        <mc:AlternateContent>
          <mc:Choice Requires="wps">
            <w:drawing>
              <wp:anchor distT="0" distB="0" distL="114300" distR="114300" simplePos="0" relativeHeight="251715584" behindDoc="0" locked="0" layoutInCell="1" allowOverlap="1" wp14:anchorId="564C2E8C" wp14:editId="43A282D5">
                <wp:simplePos x="0" y="0"/>
                <wp:positionH relativeFrom="margin">
                  <wp:posOffset>-80645</wp:posOffset>
                </wp:positionH>
                <wp:positionV relativeFrom="paragraph">
                  <wp:posOffset>-623993</wp:posOffset>
                </wp:positionV>
                <wp:extent cx="7170843" cy="296334"/>
                <wp:effectExtent l="0" t="0" r="0" b="0"/>
                <wp:wrapNone/>
                <wp:docPr id="1" name="Text Box 1"/>
                <wp:cNvGraphicFramePr/>
                <a:graphic xmlns:a="http://schemas.openxmlformats.org/drawingml/2006/main">
                  <a:graphicData uri="http://schemas.microsoft.com/office/word/2010/wordprocessingShape">
                    <wps:wsp>
                      <wps:cNvSpPr txBox="1"/>
                      <wps:spPr>
                        <a:xfrm>
                          <a:off x="0" y="0"/>
                          <a:ext cx="7170843" cy="296334"/>
                        </a:xfrm>
                        <a:prstGeom prst="rect">
                          <a:avLst/>
                        </a:prstGeom>
                        <a:noFill/>
                        <a:ln w="6350">
                          <a:noFill/>
                        </a:ln>
                      </wps:spPr>
                      <wps:txbx>
                        <w:txbxContent>
                          <w:p w:rsidR="00F13CD7" w:rsidRPr="00F13CD7" w:rsidRDefault="00F02398">
                            <w:pPr>
                              <w:rPr>
                                <w:b/>
                                <w:sz w:val="28"/>
                                <w:lang w:val="en-US"/>
                              </w:rPr>
                            </w:pPr>
                            <w:r>
                              <w:rPr>
                                <w:b/>
                                <w:sz w:val="28"/>
                                <w:lang w:val="en-US"/>
                              </w:rPr>
                              <w:t>MARCH</w:t>
                            </w:r>
                            <w:r w:rsidR="000553D1">
                              <w:rPr>
                                <w:b/>
                                <w:sz w:val="28"/>
                                <w:lang w:val="en-US"/>
                              </w:rPr>
                              <w:t xml:space="preserve"> 2021</w:t>
                            </w:r>
                            <w:r w:rsidR="00F13CD7" w:rsidRPr="00F13CD7">
                              <w:rPr>
                                <w:b/>
                                <w:sz w:val="28"/>
                                <w:lang w:val="en-US"/>
                              </w:rPr>
                              <w:t xml:space="preserve"> </w:t>
                            </w:r>
                            <w:r>
                              <w:rPr>
                                <w:b/>
                                <w:sz w:val="28"/>
                                <w:lang w:val="en-US"/>
                              </w:rPr>
                              <w:t xml:space="preserve">     </w:t>
                            </w:r>
                            <w:r w:rsidR="00F13CD7" w:rsidRPr="00F13CD7">
                              <w:rPr>
                                <w:b/>
                                <w:sz w:val="28"/>
                                <w:lang w:val="en-US"/>
                              </w:rPr>
                              <w:t xml:space="preserve">                                          </w:t>
                            </w:r>
                            <w:r w:rsidR="00F13CD7">
                              <w:rPr>
                                <w:b/>
                                <w:sz w:val="28"/>
                                <w:lang w:val="en-US"/>
                              </w:rPr>
                              <w:t xml:space="preserve">                               </w:t>
                            </w:r>
                            <w:r w:rsidR="00F13CD7" w:rsidRPr="00F13CD7">
                              <w:rPr>
                                <w:b/>
                                <w:sz w:val="28"/>
                                <w:lang w:val="en-US"/>
                              </w:rPr>
                              <w:t xml:space="preserve">                                                 No. 29</w:t>
                            </w:r>
                            <w:r>
                              <w:rPr>
                                <w:b/>
                                <w:sz w:val="28"/>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C2E8C" id="Text Box 1" o:spid="_x0000_s1038" type="#_x0000_t202" style="position:absolute;margin-left:-6.35pt;margin-top:-49.15pt;width:564.65pt;height:23.3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" filled="f" stroked="f" strokeweight=".5pt">
                <v:textbox>
                  <w:txbxContent>
                    <w:p w:rsidR="00F13CD7" w:rsidRPr="00F13CD7" w:rsidRDefault="00F02398">
                      <w:pPr>
                        <w:rPr>
                          <w:b/>
                          <w:sz w:val="28"/>
                          <w:lang w:val="en-US"/>
                        </w:rPr>
                      </w:pPr>
                      <w:r>
                        <w:rPr>
                          <w:b/>
                          <w:sz w:val="28"/>
                          <w:lang w:val="en-US"/>
                        </w:rPr>
                        <w:t>MARCH</w:t>
                      </w:r>
                      <w:r w:rsidR="000553D1">
                        <w:rPr>
                          <w:b/>
                          <w:sz w:val="28"/>
                          <w:lang w:val="en-US"/>
                        </w:rPr>
                        <w:t xml:space="preserve"> 2021</w:t>
                      </w:r>
                      <w:r w:rsidR="00F13CD7" w:rsidRPr="00F13CD7">
                        <w:rPr>
                          <w:b/>
                          <w:sz w:val="28"/>
                          <w:lang w:val="en-US"/>
                        </w:rPr>
                        <w:t xml:space="preserve"> </w:t>
                      </w:r>
                      <w:r>
                        <w:rPr>
                          <w:b/>
                          <w:sz w:val="28"/>
                          <w:lang w:val="en-US"/>
                        </w:rPr>
                        <w:t xml:space="preserve">     </w:t>
                      </w:r>
                      <w:r w:rsidR="00F13CD7" w:rsidRPr="00F13CD7">
                        <w:rPr>
                          <w:b/>
                          <w:sz w:val="28"/>
                          <w:lang w:val="en-US"/>
                        </w:rPr>
                        <w:t xml:space="preserve">                                          </w:t>
                      </w:r>
                      <w:r w:rsidR="00F13CD7">
                        <w:rPr>
                          <w:b/>
                          <w:sz w:val="28"/>
                          <w:lang w:val="en-US"/>
                        </w:rPr>
                        <w:t xml:space="preserve">                               </w:t>
                      </w:r>
                      <w:r w:rsidR="00F13CD7" w:rsidRPr="00F13CD7">
                        <w:rPr>
                          <w:b/>
                          <w:sz w:val="28"/>
                          <w:lang w:val="en-US"/>
                        </w:rPr>
                        <w:t xml:space="preserve">                                                 No. 29</w:t>
                      </w:r>
                      <w:r>
                        <w:rPr>
                          <w:b/>
                          <w:sz w:val="28"/>
                          <w:lang w:val="en-US"/>
                        </w:rPr>
                        <w:t>3</w:t>
                      </w:r>
                    </w:p>
                  </w:txbxContent>
                </v:textbox>
                <w10:wrap anchorx="margin"/>
              </v:shape>
            </w:pict>
          </mc:Fallback>
        </mc:AlternateContent>
      </w:r>
      <w:r w:rsidR="004C03D0">
        <w:rPr>
          <w:rFonts w:ascii="Calibri" w:hAnsi="Calibri" w:cs="Calibri"/>
          <w:b/>
          <w:color w:val="3A78DE"/>
          <w:sz w:val="28"/>
          <w:szCs w:val="28"/>
        </w:rPr>
        <w:t xml:space="preserve"> </w:t>
      </w:r>
    </w:p>
    <w:p w:rsidR="004C03D0" w:rsidRDefault="004C03D0" w:rsidP="00F13CD7">
      <w:pPr>
        <w:spacing w:after="0"/>
        <w:jc w:val="both"/>
        <w:rPr>
          <w:rFonts w:ascii="Calibri" w:hAnsi="Calibri" w:cs="Calibri"/>
        </w:rPr>
      </w:pPr>
    </w:p>
    <w:p w:rsidR="004C03D0" w:rsidRPr="001C2E1D" w:rsidRDefault="004C03D0" w:rsidP="004C03D0">
      <w:pPr>
        <w:spacing w:after="0"/>
        <w:jc w:val="center"/>
        <w:rPr>
          <w:rFonts w:ascii="Calibri" w:hAnsi="Calibri" w:cs="Calibri"/>
          <w:b/>
          <w:color w:val="3A78DE"/>
          <w:sz w:val="28"/>
          <w:szCs w:val="28"/>
        </w:rPr>
      </w:pPr>
      <w:r w:rsidRPr="001C2E1D">
        <w:rPr>
          <w:rFonts w:ascii="Calibri" w:hAnsi="Calibri" w:cs="Calibri"/>
          <w:b/>
          <w:color w:val="3A78DE"/>
          <w:sz w:val="28"/>
          <w:szCs w:val="28"/>
        </w:rPr>
        <w:t>CLUB DIRECTORY</w:t>
      </w:r>
    </w:p>
    <w:p w:rsidR="004C03D0" w:rsidRPr="00593EB8" w:rsidRDefault="004C03D0" w:rsidP="00C3008F">
      <w:pPr>
        <w:spacing w:after="0"/>
        <w:jc w:val="both"/>
        <w:rPr>
          <w:rFonts w:ascii="Calibri" w:hAnsi="Calibri" w:cs="Calibri"/>
        </w:rPr>
      </w:pPr>
    </w:p>
    <w:tbl>
      <w:tblPr>
        <w:tblStyle w:val="TableGrid"/>
        <w:tblW w:w="0" w:type="auto"/>
        <w:tblLook w:val="04A0" w:firstRow="1" w:lastRow="0" w:firstColumn="1" w:lastColumn="0" w:noHBand="0" w:noVBand="1"/>
      </w:tblPr>
      <w:tblGrid>
        <w:gridCol w:w="1980"/>
        <w:gridCol w:w="8642"/>
      </w:tblGrid>
      <w:tr w:rsidR="009431A2" w:rsidTr="009431A2">
        <w:tc>
          <w:tcPr>
            <w:tcW w:w="1980" w:type="dxa"/>
          </w:tcPr>
          <w:p w:rsidR="009431A2" w:rsidRDefault="009431A2" w:rsidP="00C3008F">
            <w:pPr>
              <w:ind w:right="-755"/>
              <w:jc w:val="both"/>
              <w:rPr>
                <w:rFonts w:ascii="Calibri" w:hAnsi="Calibri" w:cs="Calibri"/>
              </w:rPr>
            </w:pPr>
            <w:r>
              <w:rPr>
                <w:rFonts w:ascii="Calibri" w:hAnsi="Calibri" w:cs="Calibri"/>
              </w:rPr>
              <w:t>WEBSITE</w:t>
            </w:r>
          </w:p>
        </w:tc>
        <w:tc>
          <w:tcPr>
            <w:tcW w:w="8642" w:type="dxa"/>
          </w:tcPr>
          <w:p w:rsidR="009431A2" w:rsidRDefault="009431A2" w:rsidP="00C3008F">
            <w:pPr>
              <w:ind w:right="-755"/>
              <w:jc w:val="both"/>
              <w:rPr>
                <w:rFonts w:ascii="Calibri" w:hAnsi="Calibri" w:cs="Calibri"/>
              </w:rPr>
            </w:pPr>
            <w:r w:rsidRPr="00C3008F">
              <w:rPr>
                <w:rFonts w:ascii="Calibri" w:hAnsi="Calibri" w:cs="Calibri"/>
              </w:rPr>
              <w:t>www.seniornetns.com</w:t>
            </w:r>
          </w:p>
        </w:tc>
      </w:tr>
      <w:tr w:rsidR="009431A2" w:rsidTr="009431A2">
        <w:tc>
          <w:tcPr>
            <w:tcW w:w="1980" w:type="dxa"/>
          </w:tcPr>
          <w:p w:rsidR="009431A2" w:rsidRDefault="009431A2" w:rsidP="00C3008F">
            <w:pPr>
              <w:ind w:right="-755"/>
              <w:jc w:val="both"/>
              <w:rPr>
                <w:rFonts w:ascii="Calibri" w:hAnsi="Calibri" w:cs="Calibri"/>
              </w:rPr>
            </w:pPr>
            <w:r>
              <w:rPr>
                <w:rFonts w:ascii="Calibri" w:hAnsi="Calibri" w:cs="Calibri"/>
              </w:rPr>
              <w:t>EMAIL</w:t>
            </w:r>
          </w:p>
        </w:tc>
        <w:tc>
          <w:tcPr>
            <w:tcW w:w="8642" w:type="dxa"/>
          </w:tcPr>
          <w:p w:rsidR="009431A2" w:rsidRDefault="009431A2" w:rsidP="00C3008F">
            <w:pPr>
              <w:ind w:right="-755"/>
              <w:jc w:val="both"/>
              <w:rPr>
                <w:rFonts w:ascii="Calibri" w:hAnsi="Calibri" w:cs="Calibri"/>
              </w:rPr>
            </w:pPr>
            <w:r w:rsidRPr="00C3008F">
              <w:rPr>
                <w:rFonts w:ascii="Calibri" w:hAnsi="Calibri" w:cs="Calibri"/>
              </w:rPr>
              <w:t>snetns@xtra.co.nz</w:t>
            </w:r>
          </w:p>
        </w:tc>
      </w:tr>
      <w:tr w:rsidR="009431A2" w:rsidTr="009431A2">
        <w:tc>
          <w:tcPr>
            <w:tcW w:w="1980" w:type="dxa"/>
          </w:tcPr>
          <w:p w:rsidR="009431A2" w:rsidRDefault="009431A2" w:rsidP="00C3008F">
            <w:pPr>
              <w:ind w:right="-755"/>
              <w:jc w:val="both"/>
              <w:rPr>
                <w:rFonts w:ascii="Calibri" w:hAnsi="Calibri" w:cs="Calibri"/>
              </w:rPr>
            </w:pPr>
            <w:r>
              <w:rPr>
                <w:rFonts w:ascii="Calibri" w:hAnsi="Calibri" w:cs="Calibri"/>
              </w:rPr>
              <w:t>TELEPHONE</w:t>
            </w:r>
          </w:p>
        </w:tc>
        <w:tc>
          <w:tcPr>
            <w:tcW w:w="8642" w:type="dxa"/>
          </w:tcPr>
          <w:p w:rsidR="009431A2" w:rsidRDefault="009431A2" w:rsidP="00C3008F">
            <w:pPr>
              <w:ind w:right="-755"/>
              <w:jc w:val="both"/>
              <w:rPr>
                <w:rFonts w:ascii="Calibri" w:hAnsi="Calibri" w:cs="Calibri"/>
              </w:rPr>
            </w:pPr>
            <w:r w:rsidRPr="00C3008F">
              <w:rPr>
                <w:rFonts w:ascii="Calibri" w:hAnsi="Calibri" w:cs="Calibri"/>
              </w:rPr>
              <w:t>486 2163</w:t>
            </w:r>
          </w:p>
        </w:tc>
      </w:tr>
      <w:tr w:rsidR="009431A2" w:rsidTr="009431A2">
        <w:tc>
          <w:tcPr>
            <w:tcW w:w="1980" w:type="dxa"/>
          </w:tcPr>
          <w:p w:rsidR="009431A2" w:rsidRDefault="009431A2" w:rsidP="00C3008F">
            <w:pPr>
              <w:ind w:right="-755"/>
              <w:jc w:val="both"/>
              <w:rPr>
                <w:rFonts w:ascii="Calibri" w:hAnsi="Calibri" w:cs="Calibri"/>
              </w:rPr>
            </w:pPr>
            <w:r>
              <w:rPr>
                <w:rFonts w:ascii="Calibri" w:hAnsi="Calibri" w:cs="Calibri"/>
              </w:rPr>
              <w:t>CLASSES</w:t>
            </w:r>
          </w:p>
        </w:tc>
        <w:tc>
          <w:tcPr>
            <w:tcW w:w="8642" w:type="dxa"/>
          </w:tcPr>
          <w:p w:rsidR="009431A2" w:rsidRDefault="009431A2" w:rsidP="00C3008F">
            <w:pPr>
              <w:ind w:right="-755"/>
              <w:jc w:val="both"/>
              <w:rPr>
                <w:rFonts w:ascii="Calibri" w:hAnsi="Calibri" w:cs="Calibri"/>
              </w:rPr>
            </w:pPr>
            <w:r w:rsidRPr="00C3008F">
              <w:rPr>
                <w:rFonts w:ascii="Calibri" w:hAnsi="Calibri" w:cs="Calibri"/>
              </w:rPr>
              <w:t xml:space="preserve">Learning Centre, Suite 3, St John Ambulance Building, 2 </w:t>
            </w:r>
            <w:proofErr w:type="spellStart"/>
            <w:r w:rsidRPr="00C3008F">
              <w:rPr>
                <w:rFonts w:ascii="Calibri" w:hAnsi="Calibri" w:cs="Calibri"/>
              </w:rPr>
              <w:t>Shea</w:t>
            </w:r>
            <w:proofErr w:type="spellEnd"/>
            <w:r w:rsidRPr="00C3008F">
              <w:rPr>
                <w:rFonts w:ascii="Calibri" w:hAnsi="Calibri" w:cs="Calibri"/>
              </w:rPr>
              <w:t xml:space="preserve"> Terrace, </w:t>
            </w:r>
            <w:proofErr w:type="spellStart"/>
            <w:r w:rsidRPr="00C3008F">
              <w:rPr>
                <w:rFonts w:ascii="Calibri" w:hAnsi="Calibri" w:cs="Calibri"/>
              </w:rPr>
              <w:t>Takapuna</w:t>
            </w:r>
            <w:proofErr w:type="spellEnd"/>
          </w:p>
        </w:tc>
      </w:tr>
      <w:tr w:rsidR="009431A2" w:rsidTr="009431A2">
        <w:tc>
          <w:tcPr>
            <w:tcW w:w="1980" w:type="dxa"/>
          </w:tcPr>
          <w:p w:rsidR="009431A2" w:rsidRDefault="009431A2" w:rsidP="00C3008F">
            <w:pPr>
              <w:ind w:right="-755"/>
              <w:jc w:val="both"/>
              <w:rPr>
                <w:rFonts w:ascii="Calibri" w:hAnsi="Calibri" w:cs="Calibri"/>
              </w:rPr>
            </w:pPr>
            <w:r>
              <w:rPr>
                <w:rFonts w:ascii="Calibri" w:hAnsi="Calibri" w:cs="Calibri"/>
              </w:rPr>
              <w:t>MEETINGS</w:t>
            </w:r>
          </w:p>
        </w:tc>
        <w:tc>
          <w:tcPr>
            <w:tcW w:w="8642" w:type="dxa"/>
          </w:tcPr>
          <w:p w:rsidR="009431A2" w:rsidRDefault="009431A2" w:rsidP="00C3008F">
            <w:pPr>
              <w:ind w:right="-755"/>
              <w:jc w:val="both"/>
              <w:rPr>
                <w:rFonts w:ascii="Calibri" w:hAnsi="Calibri" w:cs="Calibri"/>
              </w:rPr>
            </w:pPr>
            <w:r w:rsidRPr="00C3008F">
              <w:rPr>
                <w:rFonts w:ascii="Calibri" w:hAnsi="Calibri" w:cs="Calibri"/>
              </w:rPr>
              <w:t>2nd Sunday of each</w:t>
            </w:r>
            <w:r>
              <w:rPr>
                <w:rFonts w:ascii="Calibri" w:hAnsi="Calibri" w:cs="Calibri"/>
              </w:rPr>
              <w:t xml:space="preserve"> month</w:t>
            </w:r>
            <w:r w:rsidRPr="00C3008F">
              <w:rPr>
                <w:rFonts w:ascii="Calibri" w:hAnsi="Calibri" w:cs="Calibri"/>
              </w:rPr>
              <w:t xml:space="preserve">, 10 am in the Hall, St John, 2 </w:t>
            </w:r>
            <w:proofErr w:type="spellStart"/>
            <w:r w:rsidRPr="00C3008F">
              <w:rPr>
                <w:rFonts w:ascii="Calibri" w:hAnsi="Calibri" w:cs="Calibri"/>
              </w:rPr>
              <w:t>Shea</w:t>
            </w:r>
            <w:proofErr w:type="spellEnd"/>
            <w:r w:rsidRPr="00C3008F">
              <w:rPr>
                <w:rFonts w:ascii="Calibri" w:hAnsi="Calibri" w:cs="Calibri"/>
              </w:rPr>
              <w:t xml:space="preserve"> Terrace, </w:t>
            </w:r>
            <w:proofErr w:type="spellStart"/>
            <w:r w:rsidRPr="00C3008F">
              <w:rPr>
                <w:rFonts w:ascii="Calibri" w:hAnsi="Calibri" w:cs="Calibri"/>
              </w:rPr>
              <w:t>Takapuna</w:t>
            </w:r>
            <w:proofErr w:type="spellEnd"/>
          </w:p>
        </w:tc>
      </w:tr>
      <w:tr w:rsidR="009431A2" w:rsidTr="009431A2">
        <w:tc>
          <w:tcPr>
            <w:tcW w:w="1980" w:type="dxa"/>
          </w:tcPr>
          <w:p w:rsidR="009431A2" w:rsidRDefault="009431A2" w:rsidP="00C3008F">
            <w:pPr>
              <w:ind w:right="-755"/>
              <w:jc w:val="both"/>
              <w:rPr>
                <w:rFonts w:ascii="Calibri" w:hAnsi="Calibri" w:cs="Calibri"/>
              </w:rPr>
            </w:pPr>
            <w:r>
              <w:rPr>
                <w:rFonts w:ascii="Calibri" w:hAnsi="Calibri" w:cs="Calibri"/>
              </w:rPr>
              <w:t>CONTACT</w:t>
            </w:r>
          </w:p>
        </w:tc>
        <w:tc>
          <w:tcPr>
            <w:tcW w:w="8642" w:type="dxa"/>
          </w:tcPr>
          <w:p w:rsidR="009431A2" w:rsidRDefault="009431A2" w:rsidP="00C3008F">
            <w:pPr>
              <w:ind w:right="-755"/>
              <w:jc w:val="both"/>
              <w:rPr>
                <w:rFonts w:ascii="Calibri" w:hAnsi="Calibri" w:cs="Calibri"/>
              </w:rPr>
            </w:pPr>
            <w:r w:rsidRPr="00C3008F">
              <w:rPr>
                <w:rFonts w:ascii="Calibri" w:hAnsi="Calibri" w:cs="Calibri"/>
              </w:rPr>
              <w:t xml:space="preserve">The Secretary, </w:t>
            </w:r>
            <w:proofErr w:type="spellStart"/>
            <w:r w:rsidRPr="00C3008F">
              <w:rPr>
                <w:rFonts w:ascii="Calibri" w:hAnsi="Calibri" w:cs="Calibri"/>
              </w:rPr>
              <w:t>SeniorNet</w:t>
            </w:r>
            <w:proofErr w:type="spellEnd"/>
            <w:r w:rsidRPr="00C3008F">
              <w:rPr>
                <w:rFonts w:ascii="Calibri" w:hAnsi="Calibri" w:cs="Calibri"/>
              </w:rPr>
              <w:t xml:space="preserve"> NS Inc., PO Box 65 357, </w:t>
            </w:r>
            <w:proofErr w:type="spellStart"/>
            <w:r w:rsidRPr="00C3008F">
              <w:rPr>
                <w:rFonts w:ascii="Calibri" w:hAnsi="Calibri" w:cs="Calibri"/>
              </w:rPr>
              <w:t>Mairangi</w:t>
            </w:r>
            <w:proofErr w:type="spellEnd"/>
            <w:r w:rsidRPr="00C3008F">
              <w:rPr>
                <w:rFonts w:ascii="Calibri" w:hAnsi="Calibri" w:cs="Calibri"/>
              </w:rPr>
              <w:t xml:space="preserve"> Bay, Auckland 0754</w:t>
            </w:r>
          </w:p>
        </w:tc>
      </w:tr>
    </w:tbl>
    <w:p w:rsidR="00A63D56" w:rsidRDefault="00677B94" w:rsidP="00A63D56">
      <w:pPr>
        <w:spacing w:after="0"/>
        <w:jc w:val="center"/>
        <w:rPr>
          <w:rFonts w:ascii="Calibri" w:hAnsi="Calibri" w:cs="Calibri"/>
          <w:b/>
          <w:color w:val="323E4F" w:themeColor="text2" w:themeShade="BF"/>
          <w:sz w:val="28"/>
          <w:szCs w:val="28"/>
        </w:rPr>
      </w:pPr>
      <w:r>
        <w:rPr>
          <w:noProof/>
        </w:rPr>
        <w:pict>
          <v:shape id="_x0000_s1115" type="#_x0000_t75" style="position:absolute;left:0;text-align:left;margin-left:153.3pt;margin-top:9.2pt;width:217.3pt;height:162.5pt;z-index:-251418624;mso-position-horizontal-relative:text;mso-position-vertical-relative:text" wrapcoords="-39 0 -39 21548 21600 21548 21600 0 -39 0">
            <v:imagedata r:id="rId17" o:title="cart8"/>
            <w10:wrap type="tight"/>
          </v:shape>
        </w:pict>
      </w:r>
    </w:p>
    <w:p w:rsidR="00FC6864" w:rsidRDefault="00FC6864" w:rsidP="00A63D56">
      <w:pPr>
        <w:spacing w:after="0"/>
        <w:jc w:val="center"/>
        <w:rPr>
          <w:rFonts w:ascii="Calibri" w:hAnsi="Calibri" w:cs="Calibri"/>
          <w:b/>
          <w:color w:val="323E4F" w:themeColor="text2" w:themeShade="BF"/>
          <w:sz w:val="28"/>
          <w:szCs w:val="28"/>
        </w:rPr>
      </w:pPr>
    </w:p>
    <w:p w:rsidR="00FC6864" w:rsidRDefault="00FC6864" w:rsidP="00A63D56">
      <w:pPr>
        <w:spacing w:after="0"/>
        <w:jc w:val="center"/>
        <w:rPr>
          <w:rFonts w:ascii="Calibri" w:hAnsi="Calibri" w:cs="Calibri"/>
          <w:b/>
          <w:color w:val="323E4F" w:themeColor="text2" w:themeShade="BF"/>
          <w:sz w:val="28"/>
          <w:szCs w:val="28"/>
        </w:rPr>
      </w:pPr>
    </w:p>
    <w:p w:rsidR="00FC6864" w:rsidRDefault="00FC6864" w:rsidP="00A63D56">
      <w:pPr>
        <w:spacing w:after="0"/>
        <w:jc w:val="center"/>
        <w:rPr>
          <w:rFonts w:ascii="Calibri" w:hAnsi="Calibri" w:cs="Calibri"/>
          <w:b/>
          <w:color w:val="323E4F" w:themeColor="text2" w:themeShade="BF"/>
          <w:sz w:val="28"/>
          <w:szCs w:val="28"/>
        </w:rPr>
      </w:pPr>
    </w:p>
    <w:p w:rsidR="00FC6864" w:rsidRDefault="00FC6864" w:rsidP="00A63D56">
      <w:pPr>
        <w:spacing w:after="0"/>
        <w:jc w:val="center"/>
        <w:rPr>
          <w:rFonts w:ascii="Calibri" w:hAnsi="Calibri" w:cs="Calibri"/>
          <w:b/>
          <w:color w:val="323E4F" w:themeColor="text2" w:themeShade="BF"/>
          <w:sz w:val="28"/>
          <w:szCs w:val="28"/>
        </w:rPr>
      </w:pPr>
    </w:p>
    <w:p w:rsidR="00FC6864" w:rsidRDefault="00FC6864" w:rsidP="00A63D56">
      <w:pPr>
        <w:spacing w:after="0"/>
        <w:jc w:val="center"/>
        <w:rPr>
          <w:rFonts w:ascii="Calibri" w:hAnsi="Calibri" w:cs="Calibri"/>
          <w:b/>
          <w:color w:val="323E4F" w:themeColor="text2" w:themeShade="BF"/>
          <w:sz w:val="28"/>
          <w:szCs w:val="28"/>
        </w:rPr>
      </w:pPr>
    </w:p>
    <w:p w:rsidR="00FC6864" w:rsidRDefault="00FC6864" w:rsidP="00A63D56">
      <w:pPr>
        <w:spacing w:after="0"/>
        <w:jc w:val="center"/>
        <w:rPr>
          <w:rFonts w:ascii="Calibri" w:hAnsi="Calibri" w:cs="Calibri"/>
          <w:b/>
          <w:color w:val="323E4F" w:themeColor="text2" w:themeShade="BF"/>
          <w:sz w:val="28"/>
          <w:szCs w:val="28"/>
        </w:rPr>
      </w:pPr>
    </w:p>
    <w:p w:rsidR="00FC6864" w:rsidRDefault="00FC6864" w:rsidP="00A63D56">
      <w:pPr>
        <w:spacing w:after="0"/>
        <w:jc w:val="center"/>
        <w:rPr>
          <w:rFonts w:ascii="Calibri" w:hAnsi="Calibri" w:cs="Calibri"/>
          <w:b/>
          <w:color w:val="323E4F" w:themeColor="text2" w:themeShade="BF"/>
          <w:sz w:val="28"/>
          <w:szCs w:val="28"/>
        </w:rPr>
      </w:pPr>
    </w:p>
    <w:p w:rsidR="00FC6864" w:rsidRDefault="00FC6864" w:rsidP="00A63D56">
      <w:pPr>
        <w:spacing w:after="0"/>
        <w:jc w:val="center"/>
        <w:rPr>
          <w:rFonts w:ascii="Calibri" w:hAnsi="Calibri" w:cs="Calibri"/>
          <w:b/>
          <w:color w:val="323E4F" w:themeColor="text2" w:themeShade="BF"/>
          <w:sz w:val="28"/>
          <w:szCs w:val="28"/>
        </w:rPr>
      </w:pPr>
    </w:p>
    <w:p w:rsidR="00FC6864" w:rsidRDefault="00FC6864" w:rsidP="00A63D56">
      <w:pPr>
        <w:spacing w:after="0"/>
        <w:jc w:val="center"/>
        <w:rPr>
          <w:rFonts w:ascii="Calibri" w:hAnsi="Calibri" w:cs="Calibri"/>
          <w:b/>
          <w:color w:val="323E4F" w:themeColor="text2" w:themeShade="BF"/>
          <w:sz w:val="28"/>
          <w:szCs w:val="28"/>
        </w:rPr>
      </w:pPr>
    </w:p>
    <w:p w:rsidR="00A63D56" w:rsidRPr="001C2E1D" w:rsidRDefault="00A63D56" w:rsidP="00A63D56">
      <w:pPr>
        <w:spacing w:after="0"/>
        <w:jc w:val="center"/>
        <w:rPr>
          <w:rFonts w:ascii="Calibri" w:hAnsi="Calibri" w:cs="Calibri"/>
          <w:b/>
          <w:color w:val="3A78DE"/>
          <w:sz w:val="28"/>
          <w:szCs w:val="28"/>
        </w:rPr>
      </w:pPr>
      <w:r w:rsidRPr="001C2E1D">
        <w:rPr>
          <w:rFonts w:ascii="Calibri" w:hAnsi="Calibri" w:cs="Calibri"/>
          <w:b/>
          <w:color w:val="3A78DE"/>
          <w:sz w:val="28"/>
          <w:szCs w:val="28"/>
        </w:rPr>
        <w:t>COMMITTEE &amp; SUPPORT TEAMS</w:t>
      </w:r>
    </w:p>
    <w:p w:rsidR="00A63D56" w:rsidRPr="00E00049" w:rsidRDefault="00A63D56" w:rsidP="00A63D56">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2021</w:t>
      </w:r>
    </w:p>
    <w:p w:rsidR="00A63D56" w:rsidRDefault="00A63D56" w:rsidP="00C3008F">
      <w:pPr>
        <w:ind w:right="-755"/>
        <w:jc w:val="both"/>
      </w:pPr>
    </w:p>
    <w:tbl>
      <w:tblPr>
        <w:tblStyle w:val="TableGrid"/>
        <w:tblW w:w="0" w:type="auto"/>
        <w:tblLayout w:type="fixed"/>
        <w:tblLook w:val="04A0" w:firstRow="1" w:lastRow="0" w:firstColumn="1" w:lastColumn="0" w:noHBand="0" w:noVBand="1"/>
      </w:tblPr>
      <w:tblGrid>
        <w:gridCol w:w="1959"/>
        <w:gridCol w:w="4699"/>
        <w:gridCol w:w="2693"/>
        <w:gridCol w:w="1271"/>
      </w:tblGrid>
      <w:tr w:rsidR="00A63D56" w:rsidTr="002F3D0A">
        <w:tc>
          <w:tcPr>
            <w:tcW w:w="1959" w:type="dxa"/>
          </w:tcPr>
          <w:p w:rsidR="00A63D56" w:rsidRDefault="00A63D56" w:rsidP="00A63D56">
            <w:r>
              <w:t>CHAIRPERSON</w:t>
            </w:r>
          </w:p>
        </w:tc>
        <w:tc>
          <w:tcPr>
            <w:tcW w:w="4699" w:type="dxa"/>
          </w:tcPr>
          <w:p w:rsidR="00A63D56" w:rsidRDefault="00A63D56" w:rsidP="00C3008F">
            <w:pPr>
              <w:ind w:right="-755"/>
              <w:jc w:val="both"/>
            </w:pPr>
            <w:r>
              <w:t>Lois Kay</w:t>
            </w:r>
          </w:p>
        </w:tc>
        <w:tc>
          <w:tcPr>
            <w:tcW w:w="2693" w:type="dxa"/>
          </w:tcPr>
          <w:p w:rsidR="00A63D56" w:rsidRDefault="002F3D0A" w:rsidP="00C3008F">
            <w:pPr>
              <w:ind w:right="-755"/>
              <w:jc w:val="both"/>
            </w:pPr>
            <w:r w:rsidRPr="002F3D0A">
              <w:t>lois.kay@xtra.co.nz</w:t>
            </w:r>
          </w:p>
        </w:tc>
        <w:tc>
          <w:tcPr>
            <w:tcW w:w="1271" w:type="dxa"/>
          </w:tcPr>
          <w:p w:rsidR="00A63D56" w:rsidRPr="009244FF" w:rsidRDefault="009244FF" w:rsidP="00C3008F">
            <w:pPr>
              <w:ind w:right="-755"/>
              <w:jc w:val="both"/>
              <w:rPr>
                <w:sz w:val="20"/>
              </w:rPr>
            </w:pPr>
            <w:r w:rsidRPr="009244FF">
              <w:rPr>
                <w:sz w:val="20"/>
              </w:rPr>
              <w:t>478 3587</w:t>
            </w:r>
          </w:p>
        </w:tc>
      </w:tr>
      <w:tr w:rsidR="00A63D56" w:rsidTr="002F3D0A">
        <w:tc>
          <w:tcPr>
            <w:tcW w:w="1959" w:type="dxa"/>
          </w:tcPr>
          <w:p w:rsidR="00A63D56" w:rsidRDefault="00A63D56" w:rsidP="00C3008F">
            <w:pPr>
              <w:ind w:right="-755"/>
              <w:jc w:val="both"/>
            </w:pPr>
            <w:r>
              <w:t>SECRETARY</w:t>
            </w:r>
          </w:p>
        </w:tc>
        <w:tc>
          <w:tcPr>
            <w:tcW w:w="4699" w:type="dxa"/>
          </w:tcPr>
          <w:p w:rsidR="00A63D56" w:rsidRDefault="00A63D56" w:rsidP="00C3008F">
            <w:pPr>
              <w:ind w:right="-755"/>
              <w:jc w:val="both"/>
            </w:pPr>
            <w:r>
              <w:t>T.B.A.</w:t>
            </w:r>
          </w:p>
        </w:tc>
        <w:tc>
          <w:tcPr>
            <w:tcW w:w="2693" w:type="dxa"/>
          </w:tcPr>
          <w:p w:rsidR="00A63D56" w:rsidRDefault="00A63D56" w:rsidP="00C3008F">
            <w:pPr>
              <w:ind w:right="-755"/>
              <w:jc w:val="both"/>
            </w:pPr>
          </w:p>
        </w:tc>
        <w:tc>
          <w:tcPr>
            <w:tcW w:w="1271" w:type="dxa"/>
          </w:tcPr>
          <w:p w:rsidR="00A63D56" w:rsidRPr="009244FF" w:rsidRDefault="00A63D56" w:rsidP="00C3008F">
            <w:pPr>
              <w:ind w:right="-755"/>
              <w:jc w:val="both"/>
              <w:rPr>
                <w:sz w:val="20"/>
              </w:rPr>
            </w:pPr>
          </w:p>
        </w:tc>
      </w:tr>
      <w:tr w:rsidR="00A63D56" w:rsidTr="002F3D0A">
        <w:tc>
          <w:tcPr>
            <w:tcW w:w="1959" w:type="dxa"/>
          </w:tcPr>
          <w:p w:rsidR="00A63D56" w:rsidRDefault="00A63D56" w:rsidP="00C3008F">
            <w:pPr>
              <w:ind w:right="-755"/>
              <w:jc w:val="both"/>
            </w:pPr>
            <w:r>
              <w:t>TREASURER</w:t>
            </w:r>
          </w:p>
        </w:tc>
        <w:tc>
          <w:tcPr>
            <w:tcW w:w="4699" w:type="dxa"/>
          </w:tcPr>
          <w:p w:rsidR="00A63D56" w:rsidRDefault="00A63D56" w:rsidP="00C3008F">
            <w:pPr>
              <w:ind w:right="-755"/>
              <w:jc w:val="both"/>
            </w:pPr>
            <w:r>
              <w:t xml:space="preserve">Norma </w:t>
            </w:r>
            <w:proofErr w:type="spellStart"/>
            <w:r>
              <w:t>Olliver</w:t>
            </w:r>
            <w:proofErr w:type="spellEnd"/>
          </w:p>
        </w:tc>
        <w:tc>
          <w:tcPr>
            <w:tcW w:w="2693" w:type="dxa"/>
          </w:tcPr>
          <w:p w:rsidR="00A63D56" w:rsidRDefault="002F3D0A" w:rsidP="00C3008F">
            <w:pPr>
              <w:ind w:right="-755"/>
              <w:jc w:val="both"/>
            </w:pPr>
            <w:r w:rsidRPr="002F3D0A">
              <w:t>norma.olliver@outlook.com</w:t>
            </w:r>
          </w:p>
        </w:tc>
        <w:tc>
          <w:tcPr>
            <w:tcW w:w="1271" w:type="dxa"/>
          </w:tcPr>
          <w:p w:rsidR="00A63D56" w:rsidRPr="009244FF" w:rsidRDefault="009244FF" w:rsidP="00C3008F">
            <w:pPr>
              <w:ind w:right="-755"/>
              <w:jc w:val="both"/>
              <w:rPr>
                <w:sz w:val="20"/>
              </w:rPr>
            </w:pPr>
            <w:r w:rsidRPr="009244FF">
              <w:rPr>
                <w:sz w:val="20"/>
              </w:rPr>
              <w:t>443 6233</w:t>
            </w:r>
          </w:p>
        </w:tc>
      </w:tr>
      <w:tr w:rsidR="00A63D56" w:rsidTr="002F3D0A">
        <w:tc>
          <w:tcPr>
            <w:tcW w:w="1959" w:type="dxa"/>
          </w:tcPr>
          <w:p w:rsidR="00A63D56" w:rsidRDefault="00A63D56" w:rsidP="00C3008F">
            <w:pPr>
              <w:ind w:right="-755"/>
              <w:jc w:val="both"/>
            </w:pPr>
            <w:r>
              <w:t>MINUTE SECRETARY</w:t>
            </w:r>
          </w:p>
        </w:tc>
        <w:tc>
          <w:tcPr>
            <w:tcW w:w="4699" w:type="dxa"/>
          </w:tcPr>
          <w:p w:rsidR="00A63D56" w:rsidRDefault="00A63D56" w:rsidP="00C3008F">
            <w:pPr>
              <w:ind w:right="-755"/>
              <w:jc w:val="both"/>
            </w:pPr>
            <w:r>
              <w:t>Patricia Lough</w:t>
            </w:r>
          </w:p>
        </w:tc>
        <w:tc>
          <w:tcPr>
            <w:tcW w:w="2693" w:type="dxa"/>
          </w:tcPr>
          <w:p w:rsidR="00A63D56" w:rsidRDefault="002F3D0A" w:rsidP="00C3008F">
            <w:pPr>
              <w:ind w:right="-755"/>
              <w:jc w:val="both"/>
            </w:pPr>
            <w:r w:rsidRPr="002F3D0A">
              <w:t>loughie@outlook.co.nz</w:t>
            </w:r>
          </w:p>
        </w:tc>
        <w:tc>
          <w:tcPr>
            <w:tcW w:w="1271" w:type="dxa"/>
          </w:tcPr>
          <w:p w:rsidR="00A63D56" w:rsidRPr="009244FF" w:rsidRDefault="009244FF" w:rsidP="00C3008F">
            <w:pPr>
              <w:ind w:right="-755"/>
              <w:jc w:val="both"/>
              <w:rPr>
                <w:sz w:val="20"/>
              </w:rPr>
            </w:pPr>
            <w:r w:rsidRPr="009244FF">
              <w:rPr>
                <w:sz w:val="20"/>
              </w:rPr>
              <w:t>021 268 8677</w:t>
            </w:r>
          </w:p>
        </w:tc>
      </w:tr>
      <w:tr w:rsidR="00A63D56" w:rsidTr="002F3D0A">
        <w:tc>
          <w:tcPr>
            <w:tcW w:w="1959" w:type="dxa"/>
          </w:tcPr>
          <w:p w:rsidR="00A63D56" w:rsidRDefault="00A63D56" w:rsidP="00C3008F">
            <w:pPr>
              <w:ind w:right="-755"/>
              <w:jc w:val="both"/>
            </w:pPr>
            <w:r>
              <w:t>MEMBERSHIP</w:t>
            </w:r>
          </w:p>
        </w:tc>
        <w:tc>
          <w:tcPr>
            <w:tcW w:w="4699" w:type="dxa"/>
          </w:tcPr>
          <w:p w:rsidR="00A63D56" w:rsidRDefault="00A63D56" w:rsidP="00C3008F">
            <w:pPr>
              <w:ind w:right="-755"/>
              <w:jc w:val="both"/>
            </w:pPr>
            <w:r>
              <w:t>Patricia Lough</w:t>
            </w:r>
          </w:p>
        </w:tc>
        <w:tc>
          <w:tcPr>
            <w:tcW w:w="2693" w:type="dxa"/>
          </w:tcPr>
          <w:p w:rsidR="00A63D56" w:rsidRDefault="002F3D0A" w:rsidP="00C3008F">
            <w:pPr>
              <w:ind w:right="-755"/>
              <w:jc w:val="both"/>
            </w:pPr>
            <w:r w:rsidRPr="002F3D0A">
              <w:t>loughie@outlook.co.nz</w:t>
            </w:r>
          </w:p>
        </w:tc>
        <w:tc>
          <w:tcPr>
            <w:tcW w:w="1271" w:type="dxa"/>
          </w:tcPr>
          <w:p w:rsidR="00A63D56" w:rsidRPr="009244FF" w:rsidRDefault="009244FF" w:rsidP="00C3008F">
            <w:pPr>
              <w:ind w:right="-755"/>
              <w:jc w:val="both"/>
              <w:rPr>
                <w:sz w:val="20"/>
              </w:rPr>
            </w:pPr>
            <w:r w:rsidRPr="009244FF">
              <w:rPr>
                <w:sz w:val="20"/>
              </w:rPr>
              <w:t>413 6322</w:t>
            </w:r>
          </w:p>
        </w:tc>
      </w:tr>
      <w:tr w:rsidR="00A63D56" w:rsidTr="002F3D0A">
        <w:tc>
          <w:tcPr>
            <w:tcW w:w="1959" w:type="dxa"/>
          </w:tcPr>
          <w:p w:rsidR="00A63D56" w:rsidRDefault="00A63D56" w:rsidP="00C3008F">
            <w:pPr>
              <w:ind w:right="-755"/>
              <w:jc w:val="both"/>
            </w:pPr>
            <w:r>
              <w:t>WEBMASTER</w:t>
            </w:r>
          </w:p>
        </w:tc>
        <w:tc>
          <w:tcPr>
            <w:tcW w:w="4699" w:type="dxa"/>
          </w:tcPr>
          <w:p w:rsidR="00A63D56" w:rsidRDefault="00A63D56" w:rsidP="00C3008F">
            <w:pPr>
              <w:ind w:right="-755"/>
              <w:jc w:val="both"/>
            </w:pPr>
            <w:r>
              <w:t>Ian Handricks</w:t>
            </w:r>
          </w:p>
        </w:tc>
        <w:tc>
          <w:tcPr>
            <w:tcW w:w="2693" w:type="dxa"/>
          </w:tcPr>
          <w:p w:rsidR="00A63D56" w:rsidRDefault="002F3D0A" w:rsidP="00C3008F">
            <w:pPr>
              <w:ind w:right="-755"/>
              <w:jc w:val="both"/>
            </w:pPr>
            <w:r>
              <w:t>ianhandricks@gmail.com</w:t>
            </w:r>
          </w:p>
        </w:tc>
        <w:tc>
          <w:tcPr>
            <w:tcW w:w="1271" w:type="dxa"/>
          </w:tcPr>
          <w:p w:rsidR="00A63D56" w:rsidRPr="009244FF" w:rsidRDefault="009244FF" w:rsidP="00C3008F">
            <w:pPr>
              <w:ind w:right="-755"/>
              <w:jc w:val="both"/>
              <w:rPr>
                <w:sz w:val="18"/>
              </w:rPr>
            </w:pPr>
            <w:r w:rsidRPr="009244FF">
              <w:rPr>
                <w:sz w:val="20"/>
              </w:rPr>
              <w:t>029 477 4491</w:t>
            </w:r>
          </w:p>
        </w:tc>
      </w:tr>
      <w:tr w:rsidR="00A63D56" w:rsidTr="002F3D0A">
        <w:tc>
          <w:tcPr>
            <w:tcW w:w="1959" w:type="dxa"/>
          </w:tcPr>
          <w:p w:rsidR="00A63D56" w:rsidRDefault="00A63D56" w:rsidP="00C3008F">
            <w:pPr>
              <w:ind w:right="-755"/>
              <w:jc w:val="both"/>
            </w:pPr>
            <w:r>
              <w:t>TECHNICAL</w:t>
            </w:r>
          </w:p>
        </w:tc>
        <w:tc>
          <w:tcPr>
            <w:tcW w:w="4699" w:type="dxa"/>
          </w:tcPr>
          <w:p w:rsidR="00A63D56" w:rsidRDefault="00A63D56" w:rsidP="00C3008F">
            <w:pPr>
              <w:ind w:right="-755"/>
              <w:jc w:val="both"/>
            </w:pPr>
            <w:r>
              <w:t>Allan White</w:t>
            </w:r>
          </w:p>
        </w:tc>
        <w:tc>
          <w:tcPr>
            <w:tcW w:w="2693" w:type="dxa"/>
          </w:tcPr>
          <w:p w:rsidR="00A63D56" w:rsidRDefault="002F3D0A" w:rsidP="00C3008F">
            <w:pPr>
              <w:ind w:right="-755"/>
              <w:jc w:val="both"/>
            </w:pPr>
            <w:r w:rsidRPr="002F3D0A">
              <w:t>moele@xtra.co.nz</w:t>
            </w:r>
          </w:p>
        </w:tc>
        <w:tc>
          <w:tcPr>
            <w:tcW w:w="1271" w:type="dxa"/>
          </w:tcPr>
          <w:p w:rsidR="00A63D56" w:rsidRPr="009244FF" w:rsidRDefault="009244FF" w:rsidP="00C3008F">
            <w:pPr>
              <w:ind w:right="-755"/>
              <w:jc w:val="both"/>
              <w:rPr>
                <w:sz w:val="20"/>
              </w:rPr>
            </w:pPr>
            <w:r w:rsidRPr="009244FF">
              <w:rPr>
                <w:sz w:val="20"/>
              </w:rPr>
              <w:t>441 9344</w:t>
            </w:r>
          </w:p>
        </w:tc>
      </w:tr>
      <w:tr w:rsidR="00A63D56" w:rsidTr="002F3D0A">
        <w:tc>
          <w:tcPr>
            <w:tcW w:w="1959" w:type="dxa"/>
          </w:tcPr>
          <w:p w:rsidR="00A63D56" w:rsidRDefault="00A63D56" w:rsidP="00C3008F">
            <w:pPr>
              <w:ind w:right="-755"/>
              <w:jc w:val="both"/>
            </w:pPr>
            <w:r>
              <w:t>SPECIAL PROJECTS</w:t>
            </w:r>
          </w:p>
        </w:tc>
        <w:tc>
          <w:tcPr>
            <w:tcW w:w="4699" w:type="dxa"/>
          </w:tcPr>
          <w:p w:rsidR="00A63D56" w:rsidRDefault="00A63D56" w:rsidP="00C3008F">
            <w:pPr>
              <w:ind w:right="-755"/>
              <w:jc w:val="both"/>
            </w:pPr>
            <w:r>
              <w:t>Campbell Stanford</w:t>
            </w:r>
          </w:p>
        </w:tc>
        <w:tc>
          <w:tcPr>
            <w:tcW w:w="2693" w:type="dxa"/>
          </w:tcPr>
          <w:p w:rsidR="00A63D56" w:rsidRDefault="002F3D0A" w:rsidP="00C3008F">
            <w:pPr>
              <w:ind w:right="-755"/>
              <w:jc w:val="both"/>
            </w:pPr>
            <w:r w:rsidRPr="002F3D0A">
              <w:t>camstan69@gmail.com</w:t>
            </w:r>
          </w:p>
        </w:tc>
        <w:tc>
          <w:tcPr>
            <w:tcW w:w="1271" w:type="dxa"/>
          </w:tcPr>
          <w:p w:rsidR="00A63D56" w:rsidRPr="009244FF" w:rsidRDefault="00436D5E" w:rsidP="00C3008F">
            <w:pPr>
              <w:ind w:right="-755"/>
              <w:jc w:val="both"/>
              <w:rPr>
                <w:sz w:val="20"/>
              </w:rPr>
            </w:pPr>
            <w:r>
              <w:rPr>
                <w:sz w:val="20"/>
              </w:rPr>
              <w:t>021 717 008</w:t>
            </w:r>
          </w:p>
        </w:tc>
      </w:tr>
      <w:tr w:rsidR="00A63D56" w:rsidTr="002F3D0A">
        <w:tc>
          <w:tcPr>
            <w:tcW w:w="1959" w:type="dxa"/>
          </w:tcPr>
          <w:p w:rsidR="00A63D56" w:rsidRDefault="00A63D56" w:rsidP="00C3008F">
            <w:pPr>
              <w:ind w:right="-755"/>
              <w:jc w:val="both"/>
            </w:pPr>
            <w:r>
              <w:t>SUPERVISOR</w:t>
            </w:r>
          </w:p>
        </w:tc>
        <w:tc>
          <w:tcPr>
            <w:tcW w:w="4699" w:type="dxa"/>
          </w:tcPr>
          <w:p w:rsidR="00A63D56" w:rsidRDefault="00A63D56" w:rsidP="00C3008F">
            <w:pPr>
              <w:ind w:right="-755"/>
              <w:jc w:val="both"/>
            </w:pPr>
            <w:r>
              <w:t>Shirley Hansen</w:t>
            </w:r>
          </w:p>
        </w:tc>
        <w:tc>
          <w:tcPr>
            <w:tcW w:w="2693" w:type="dxa"/>
          </w:tcPr>
          <w:p w:rsidR="00A63D56" w:rsidRDefault="002F3D0A" w:rsidP="00C3008F">
            <w:pPr>
              <w:ind w:right="-755"/>
              <w:jc w:val="both"/>
            </w:pPr>
            <w:r w:rsidRPr="002F3D0A">
              <w:t>ray.shirley@xtra.co.nz</w:t>
            </w:r>
          </w:p>
        </w:tc>
        <w:tc>
          <w:tcPr>
            <w:tcW w:w="1271" w:type="dxa"/>
          </w:tcPr>
          <w:p w:rsidR="00A63D56" w:rsidRPr="009244FF" w:rsidRDefault="009244FF" w:rsidP="00C3008F">
            <w:pPr>
              <w:ind w:right="-755"/>
              <w:jc w:val="both"/>
              <w:rPr>
                <w:sz w:val="20"/>
              </w:rPr>
            </w:pPr>
            <w:r w:rsidRPr="009244FF">
              <w:rPr>
                <w:sz w:val="20"/>
              </w:rPr>
              <w:t>444 6946</w:t>
            </w:r>
          </w:p>
        </w:tc>
      </w:tr>
      <w:tr w:rsidR="00A63D56" w:rsidTr="002F3D0A">
        <w:tc>
          <w:tcPr>
            <w:tcW w:w="1959" w:type="dxa"/>
          </w:tcPr>
          <w:p w:rsidR="00A63D56" w:rsidRDefault="00A63D56" w:rsidP="00C3008F">
            <w:pPr>
              <w:ind w:right="-755"/>
              <w:jc w:val="both"/>
            </w:pPr>
            <w:r>
              <w:t>COMMITTEE</w:t>
            </w:r>
          </w:p>
        </w:tc>
        <w:tc>
          <w:tcPr>
            <w:tcW w:w="4699" w:type="dxa"/>
          </w:tcPr>
          <w:p w:rsidR="00A63D56" w:rsidRDefault="007A77B0" w:rsidP="00C3008F">
            <w:pPr>
              <w:ind w:right="-755"/>
              <w:jc w:val="both"/>
            </w:pPr>
            <w:r>
              <w:t>TBA</w:t>
            </w:r>
          </w:p>
        </w:tc>
        <w:tc>
          <w:tcPr>
            <w:tcW w:w="2693" w:type="dxa"/>
          </w:tcPr>
          <w:p w:rsidR="00A63D56" w:rsidRDefault="00A63D56" w:rsidP="00C3008F">
            <w:pPr>
              <w:ind w:right="-755"/>
              <w:jc w:val="both"/>
            </w:pPr>
          </w:p>
        </w:tc>
        <w:tc>
          <w:tcPr>
            <w:tcW w:w="1271" w:type="dxa"/>
          </w:tcPr>
          <w:p w:rsidR="00A63D56" w:rsidRPr="009244FF" w:rsidRDefault="00A63D56" w:rsidP="00C3008F">
            <w:pPr>
              <w:ind w:right="-755"/>
              <w:jc w:val="both"/>
              <w:rPr>
                <w:sz w:val="20"/>
              </w:rPr>
            </w:pPr>
          </w:p>
        </w:tc>
      </w:tr>
      <w:tr w:rsidR="00A63D56" w:rsidTr="002F3D0A">
        <w:tc>
          <w:tcPr>
            <w:tcW w:w="1959" w:type="dxa"/>
          </w:tcPr>
          <w:p w:rsidR="00A63D56" w:rsidRDefault="00A63D56" w:rsidP="00C3008F">
            <w:pPr>
              <w:ind w:right="-755"/>
              <w:jc w:val="both"/>
            </w:pPr>
            <w:r>
              <w:t>AUDITOR</w:t>
            </w:r>
          </w:p>
        </w:tc>
        <w:tc>
          <w:tcPr>
            <w:tcW w:w="4699" w:type="dxa"/>
          </w:tcPr>
          <w:p w:rsidR="00A63D56" w:rsidRDefault="00A63D56" w:rsidP="00C3008F">
            <w:pPr>
              <w:ind w:right="-755"/>
              <w:jc w:val="both"/>
            </w:pPr>
            <w:r>
              <w:t xml:space="preserve">Bernard </w:t>
            </w:r>
            <w:proofErr w:type="spellStart"/>
            <w:r>
              <w:t>Layburn</w:t>
            </w:r>
            <w:proofErr w:type="spellEnd"/>
          </w:p>
        </w:tc>
        <w:tc>
          <w:tcPr>
            <w:tcW w:w="2693" w:type="dxa"/>
          </w:tcPr>
          <w:p w:rsidR="00A63D56" w:rsidRDefault="00A63D56" w:rsidP="00C3008F">
            <w:pPr>
              <w:ind w:right="-755"/>
              <w:jc w:val="both"/>
            </w:pPr>
          </w:p>
        </w:tc>
        <w:tc>
          <w:tcPr>
            <w:tcW w:w="1271" w:type="dxa"/>
          </w:tcPr>
          <w:p w:rsidR="00A63D56" w:rsidRPr="009244FF" w:rsidRDefault="00A63D56" w:rsidP="00C3008F">
            <w:pPr>
              <w:ind w:right="-755"/>
              <w:jc w:val="both"/>
              <w:rPr>
                <w:sz w:val="20"/>
              </w:rPr>
            </w:pPr>
          </w:p>
        </w:tc>
      </w:tr>
      <w:tr w:rsidR="00A63D56" w:rsidTr="002F3D0A">
        <w:tc>
          <w:tcPr>
            <w:tcW w:w="1959" w:type="dxa"/>
          </w:tcPr>
          <w:p w:rsidR="00A63D56" w:rsidRDefault="00A63D56" w:rsidP="00C3008F">
            <w:pPr>
              <w:ind w:right="-755"/>
              <w:jc w:val="both"/>
            </w:pPr>
            <w:r>
              <w:t>PROOF READER</w:t>
            </w:r>
          </w:p>
        </w:tc>
        <w:tc>
          <w:tcPr>
            <w:tcW w:w="4699" w:type="dxa"/>
          </w:tcPr>
          <w:p w:rsidR="00A63D56" w:rsidRDefault="001216AD" w:rsidP="00C3008F">
            <w:pPr>
              <w:ind w:right="-755"/>
              <w:jc w:val="both"/>
            </w:pPr>
            <w:r>
              <w:t>Val Sutcliffe</w:t>
            </w:r>
          </w:p>
        </w:tc>
        <w:tc>
          <w:tcPr>
            <w:tcW w:w="2693" w:type="dxa"/>
          </w:tcPr>
          <w:p w:rsidR="00A63D56" w:rsidRDefault="00A63D56" w:rsidP="00C3008F">
            <w:pPr>
              <w:ind w:right="-755"/>
              <w:jc w:val="both"/>
            </w:pPr>
          </w:p>
        </w:tc>
        <w:tc>
          <w:tcPr>
            <w:tcW w:w="1271" w:type="dxa"/>
          </w:tcPr>
          <w:p w:rsidR="00A63D56" w:rsidRPr="009244FF" w:rsidRDefault="00A63D56" w:rsidP="00C3008F">
            <w:pPr>
              <w:ind w:right="-755"/>
              <w:jc w:val="both"/>
              <w:rPr>
                <w:sz w:val="20"/>
              </w:rPr>
            </w:pPr>
          </w:p>
        </w:tc>
      </w:tr>
      <w:tr w:rsidR="00A63D56" w:rsidTr="002F3D0A">
        <w:tc>
          <w:tcPr>
            <w:tcW w:w="1959" w:type="dxa"/>
          </w:tcPr>
          <w:p w:rsidR="00A63D56" w:rsidRDefault="00A63D56" w:rsidP="00C3008F">
            <w:pPr>
              <w:ind w:right="-755"/>
              <w:jc w:val="both"/>
            </w:pPr>
            <w:r>
              <w:t>NEWSLETTER</w:t>
            </w:r>
          </w:p>
        </w:tc>
        <w:tc>
          <w:tcPr>
            <w:tcW w:w="4699" w:type="dxa"/>
          </w:tcPr>
          <w:p w:rsidR="00A63D56" w:rsidRDefault="00A63D56" w:rsidP="00C3008F">
            <w:pPr>
              <w:ind w:right="-755"/>
              <w:jc w:val="both"/>
            </w:pPr>
            <w:r>
              <w:t>Ian Handricks</w:t>
            </w:r>
          </w:p>
        </w:tc>
        <w:tc>
          <w:tcPr>
            <w:tcW w:w="2693" w:type="dxa"/>
          </w:tcPr>
          <w:p w:rsidR="00A63D56" w:rsidRPr="009244FF" w:rsidRDefault="009244FF" w:rsidP="00C3008F">
            <w:pPr>
              <w:ind w:right="-755"/>
              <w:jc w:val="both"/>
            </w:pPr>
            <w:r w:rsidRPr="009244FF">
              <w:rPr>
                <w:sz w:val="18"/>
              </w:rPr>
              <w:t>seniornet.newsletter@</w:t>
            </w:r>
            <w:r>
              <w:rPr>
                <w:sz w:val="18"/>
              </w:rPr>
              <w:t>gmail.com</w:t>
            </w:r>
          </w:p>
        </w:tc>
        <w:tc>
          <w:tcPr>
            <w:tcW w:w="1271" w:type="dxa"/>
          </w:tcPr>
          <w:p w:rsidR="00A63D56" w:rsidRPr="009244FF" w:rsidRDefault="00E4436C" w:rsidP="00C3008F">
            <w:pPr>
              <w:ind w:right="-755"/>
              <w:jc w:val="both"/>
              <w:rPr>
                <w:sz w:val="20"/>
              </w:rPr>
            </w:pPr>
            <w:r w:rsidRPr="00E4436C">
              <w:rPr>
                <w:sz w:val="20"/>
              </w:rPr>
              <w:t>029 477 4491</w:t>
            </w:r>
          </w:p>
        </w:tc>
      </w:tr>
      <w:tr w:rsidR="00A63D56" w:rsidTr="002F3D0A">
        <w:tc>
          <w:tcPr>
            <w:tcW w:w="1959" w:type="dxa"/>
          </w:tcPr>
          <w:p w:rsidR="00A63D56" w:rsidRDefault="00A63D56" w:rsidP="00C3008F">
            <w:pPr>
              <w:ind w:right="-755"/>
              <w:jc w:val="both"/>
            </w:pPr>
            <w:r>
              <w:t>CONS</w:t>
            </w:r>
            <w:r w:rsidR="00571752">
              <w:t>T</w:t>
            </w:r>
            <w:r>
              <w:t>ITUTION</w:t>
            </w:r>
          </w:p>
        </w:tc>
        <w:tc>
          <w:tcPr>
            <w:tcW w:w="4699" w:type="dxa"/>
          </w:tcPr>
          <w:p w:rsidR="00A63D56" w:rsidRDefault="00A63D56" w:rsidP="00C3008F">
            <w:pPr>
              <w:ind w:right="-755"/>
              <w:jc w:val="both"/>
            </w:pPr>
            <w:r>
              <w:t>Peter Patten</w:t>
            </w:r>
          </w:p>
        </w:tc>
        <w:tc>
          <w:tcPr>
            <w:tcW w:w="2693" w:type="dxa"/>
          </w:tcPr>
          <w:p w:rsidR="00A63D56" w:rsidRDefault="00A63D56" w:rsidP="00C3008F">
            <w:pPr>
              <w:ind w:right="-755"/>
              <w:jc w:val="both"/>
            </w:pPr>
          </w:p>
        </w:tc>
        <w:tc>
          <w:tcPr>
            <w:tcW w:w="1271" w:type="dxa"/>
          </w:tcPr>
          <w:p w:rsidR="00A63D56" w:rsidRPr="009244FF" w:rsidRDefault="00A63D56" w:rsidP="00C3008F">
            <w:pPr>
              <w:ind w:right="-755"/>
              <w:jc w:val="both"/>
              <w:rPr>
                <w:sz w:val="20"/>
              </w:rPr>
            </w:pPr>
          </w:p>
        </w:tc>
      </w:tr>
      <w:tr w:rsidR="00A63D56" w:rsidTr="002F3D0A">
        <w:tc>
          <w:tcPr>
            <w:tcW w:w="1959" w:type="dxa"/>
          </w:tcPr>
          <w:p w:rsidR="00A63D56" w:rsidRDefault="00A63D56" w:rsidP="00C3008F">
            <w:pPr>
              <w:ind w:right="-755"/>
              <w:jc w:val="both"/>
            </w:pPr>
            <w:r>
              <w:t>REFRESHMENTS</w:t>
            </w:r>
          </w:p>
        </w:tc>
        <w:tc>
          <w:tcPr>
            <w:tcW w:w="4699" w:type="dxa"/>
          </w:tcPr>
          <w:p w:rsidR="00A63D56" w:rsidRDefault="002F3D0A" w:rsidP="00C3008F">
            <w:pPr>
              <w:ind w:right="-755"/>
              <w:jc w:val="both"/>
            </w:pPr>
            <w:r>
              <w:t>Shirley Hansen and volunteers</w:t>
            </w:r>
          </w:p>
        </w:tc>
        <w:tc>
          <w:tcPr>
            <w:tcW w:w="2693" w:type="dxa"/>
          </w:tcPr>
          <w:p w:rsidR="00A63D56" w:rsidRDefault="00A63D56" w:rsidP="00C3008F">
            <w:pPr>
              <w:ind w:right="-755"/>
              <w:jc w:val="both"/>
            </w:pPr>
          </w:p>
        </w:tc>
        <w:tc>
          <w:tcPr>
            <w:tcW w:w="1271" w:type="dxa"/>
          </w:tcPr>
          <w:p w:rsidR="00A63D56" w:rsidRPr="009244FF" w:rsidRDefault="00A63D56" w:rsidP="00C3008F">
            <w:pPr>
              <w:ind w:right="-755"/>
              <w:jc w:val="both"/>
              <w:rPr>
                <w:sz w:val="20"/>
              </w:rPr>
            </w:pPr>
          </w:p>
        </w:tc>
      </w:tr>
      <w:tr w:rsidR="00A63D56" w:rsidTr="002F3D0A">
        <w:tc>
          <w:tcPr>
            <w:tcW w:w="1959" w:type="dxa"/>
          </w:tcPr>
          <w:p w:rsidR="00A63D56" w:rsidRDefault="00A63D56" w:rsidP="00C3008F">
            <w:pPr>
              <w:ind w:right="-755"/>
              <w:jc w:val="both"/>
            </w:pPr>
            <w:r>
              <w:t>FUTURE GROUP</w:t>
            </w:r>
          </w:p>
        </w:tc>
        <w:tc>
          <w:tcPr>
            <w:tcW w:w="4699" w:type="dxa"/>
          </w:tcPr>
          <w:p w:rsidR="00A63D56" w:rsidRDefault="002F3D0A" w:rsidP="00C3008F">
            <w:pPr>
              <w:ind w:right="-755"/>
              <w:jc w:val="both"/>
            </w:pPr>
            <w:r>
              <w:t xml:space="preserve">Lois, Ian, Patricia, Norma, Cherry, Campbell, </w:t>
            </w:r>
            <w:proofErr w:type="spellStart"/>
            <w:r>
              <w:t>Jurgen</w:t>
            </w:r>
            <w:proofErr w:type="spellEnd"/>
          </w:p>
        </w:tc>
        <w:tc>
          <w:tcPr>
            <w:tcW w:w="2693" w:type="dxa"/>
          </w:tcPr>
          <w:p w:rsidR="00A63D56" w:rsidRDefault="00A63D56" w:rsidP="00C3008F">
            <w:pPr>
              <w:ind w:right="-755"/>
              <w:jc w:val="both"/>
            </w:pPr>
          </w:p>
        </w:tc>
        <w:tc>
          <w:tcPr>
            <w:tcW w:w="1271" w:type="dxa"/>
          </w:tcPr>
          <w:p w:rsidR="00A63D56" w:rsidRPr="009244FF" w:rsidRDefault="00A63D56" w:rsidP="00C3008F">
            <w:pPr>
              <w:ind w:right="-755"/>
              <w:jc w:val="both"/>
              <w:rPr>
                <w:sz w:val="20"/>
              </w:rPr>
            </w:pPr>
          </w:p>
        </w:tc>
      </w:tr>
    </w:tbl>
    <w:p w:rsidR="000350B8" w:rsidRDefault="000350B8" w:rsidP="00E00049">
      <w:pPr>
        <w:spacing w:after="0"/>
        <w:jc w:val="center"/>
        <w:rPr>
          <w:rFonts w:ascii="Calibri" w:hAnsi="Calibri" w:cs="Calibri"/>
          <w:b/>
          <w:color w:val="3A78DE"/>
          <w:sz w:val="28"/>
          <w:szCs w:val="28"/>
        </w:rPr>
      </w:pPr>
    </w:p>
    <w:p w:rsidR="00E00049" w:rsidRPr="001C2E1D" w:rsidRDefault="00E00049" w:rsidP="00E00049">
      <w:pPr>
        <w:spacing w:after="0"/>
        <w:jc w:val="center"/>
        <w:rPr>
          <w:rFonts w:ascii="Calibri" w:hAnsi="Calibri" w:cs="Calibri"/>
          <w:b/>
          <w:color w:val="3A78DE"/>
          <w:sz w:val="28"/>
          <w:szCs w:val="28"/>
        </w:rPr>
      </w:pPr>
      <w:r w:rsidRPr="001C2E1D">
        <w:rPr>
          <w:rFonts w:ascii="Calibri" w:hAnsi="Calibri" w:cs="Calibri"/>
          <w:b/>
          <w:color w:val="3A78DE"/>
          <w:sz w:val="28"/>
          <w:szCs w:val="28"/>
        </w:rPr>
        <w:lastRenderedPageBreak/>
        <w:t>CHAIR REPORT</w:t>
      </w:r>
    </w:p>
    <w:p w:rsidR="00E00049" w:rsidRPr="00E00049" w:rsidRDefault="00147C93" w:rsidP="00E00049">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MARCH</w:t>
      </w:r>
      <w:r w:rsidR="009C2D05">
        <w:rPr>
          <w:rFonts w:ascii="Calibri" w:hAnsi="Calibri" w:cs="Calibri"/>
          <w:b/>
          <w:color w:val="323E4F" w:themeColor="text2" w:themeShade="BF"/>
          <w:szCs w:val="28"/>
        </w:rPr>
        <w:t xml:space="preserve"> 2021</w:t>
      </w:r>
    </w:p>
    <w:p w:rsidR="00E00049" w:rsidRPr="00593EB8" w:rsidRDefault="00E00049" w:rsidP="00E00049">
      <w:pPr>
        <w:spacing w:after="0"/>
        <w:jc w:val="both"/>
        <w:rPr>
          <w:rFonts w:ascii="Calibri" w:hAnsi="Calibri" w:cs="Calibri"/>
        </w:rPr>
      </w:pPr>
    </w:p>
    <w:p w:rsidR="00147C93" w:rsidRPr="00147C93" w:rsidRDefault="00147C93" w:rsidP="00147C93">
      <w:pPr>
        <w:jc w:val="both"/>
        <w:rPr>
          <w:rFonts w:ascii="Calibri" w:hAnsi="Calibri" w:cs="Calibri"/>
        </w:rPr>
      </w:pPr>
      <w:r w:rsidRPr="00147C93">
        <w:rPr>
          <w:rFonts w:ascii="Calibri" w:hAnsi="Calibri" w:cs="Calibri"/>
        </w:rPr>
        <w:t>Well another lockdown but fortunately not as extended – there I was thinking that things were under control, running down my food stocks and suddenly it hits us again and I have to restock!  I am sure I was not the only one who had settled into a false sense of security.</w:t>
      </w:r>
    </w:p>
    <w:p w:rsidR="00147C93" w:rsidRPr="00147C93" w:rsidRDefault="00147C93" w:rsidP="00147C93">
      <w:pPr>
        <w:jc w:val="both"/>
        <w:rPr>
          <w:rFonts w:ascii="Calibri" w:hAnsi="Calibri" w:cs="Calibri"/>
        </w:rPr>
      </w:pPr>
      <w:r>
        <w:rPr>
          <w:rFonts w:ascii="Calibri" w:hAnsi="Calibri" w:cs="Calibri"/>
          <w:noProof/>
          <w:lang w:eastAsia="en-NZ"/>
        </w:rPr>
        <w:drawing>
          <wp:anchor distT="0" distB="0" distL="114300" distR="114300" simplePos="0" relativeHeight="251898880" behindDoc="1" locked="0" layoutInCell="1" allowOverlap="1" wp14:anchorId="1153D2C0" wp14:editId="57C8BF07">
            <wp:simplePos x="0" y="0"/>
            <wp:positionH relativeFrom="margin">
              <wp:posOffset>3458237</wp:posOffset>
            </wp:positionH>
            <wp:positionV relativeFrom="paragraph">
              <wp:posOffset>11430</wp:posOffset>
            </wp:positionV>
            <wp:extent cx="3239770" cy="1483995"/>
            <wp:effectExtent l="0" t="0" r="0" b="1905"/>
            <wp:wrapTight wrapText="bothSides">
              <wp:wrapPolygon edited="0">
                <wp:start x="0" y="0"/>
                <wp:lineTo x="0" y="21350"/>
                <wp:lineTo x="21465" y="21350"/>
                <wp:lineTo x="21465" y="0"/>
                <wp:lineTo x="0" y="0"/>
              </wp:wrapPolygon>
            </wp:wrapTight>
            <wp:docPr id="43" name="Picture 43" descr="Che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hequ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39770" cy="1483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7C93">
        <w:rPr>
          <w:rFonts w:ascii="Calibri" w:hAnsi="Calibri" w:cs="Calibri"/>
        </w:rPr>
        <w:t>We will continue with our cleaning regime, we have plenty of hand sanitizer and sprays available and we have the advantage of our French doors which we can open for fresh air.  Unfortunately</w:t>
      </w:r>
      <w:r>
        <w:rPr>
          <w:rFonts w:ascii="Calibri" w:hAnsi="Calibri" w:cs="Calibri"/>
        </w:rPr>
        <w:t>,</w:t>
      </w:r>
      <w:r w:rsidRPr="00147C93">
        <w:rPr>
          <w:rFonts w:ascii="Calibri" w:hAnsi="Calibri" w:cs="Calibri"/>
        </w:rPr>
        <w:t xml:space="preserve"> we did have to cancel some of our sessions but in the overall, compared to some situations, we are doing okay.</w:t>
      </w:r>
    </w:p>
    <w:p w:rsidR="00147C93" w:rsidRPr="00147C93" w:rsidRDefault="00147C93" w:rsidP="00147C93">
      <w:pPr>
        <w:jc w:val="both"/>
        <w:rPr>
          <w:rFonts w:ascii="Calibri" w:hAnsi="Calibri" w:cs="Calibri"/>
        </w:rPr>
      </w:pPr>
      <w:r w:rsidRPr="00147C93">
        <w:rPr>
          <w:rFonts w:ascii="Calibri" w:hAnsi="Calibri" w:cs="Calibri"/>
        </w:rPr>
        <w:t>At our last Sunday Meeting I met some of our new members and was really pleased to hear that we are a “friendly” club – our existing members showed a spontaneous willingness to mix and assist.</w:t>
      </w:r>
    </w:p>
    <w:p w:rsidR="00147C93" w:rsidRPr="00147C93" w:rsidRDefault="00147C93" w:rsidP="00147C93">
      <w:pPr>
        <w:jc w:val="both"/>
        <w:rPr>
          <w:rFonts w:ascii="Calibri" w:hAnsi="Calibri" w:cs="Calibri"/>
        </w:rPr>
      </w:pPr>
      <w:r>
        <w:rPr>
          <w:rFonts w:ascii="Calibri" w:hAnsi="Calibri" w:cs="Calibri"/>
          <w:noProof/>
          <w:lang w:eastAsia="en-NZ"/>
        </w:rPr>
        <w:drawing>
          <wp:anchor distT="0" distB="0" distL="114300" distR="114300" simplePos="0" relativeHeight="251899904" behindDoc="1" locked="0" layoutInCell="1" allowOverlap="1" wp14:anchorId="44081CA8" wp14:editId="064041DC">
            <wp:simplePos x="0" y="0"/>
            <wp:positionH relativeFrom="margin">
              <wp:align>left</wp:align>
            </wp:positionH>
            <wp:positionV relativeFrom="paragraph">
              <wp:posOffset>466891</wp:posOffset>
            </wp:positionV>
            <wp:extent cx="1927225" cy="2370455"/>
            <wp:effectExtent l="0" t="0" r="0" b="0"/>
            <wp:wrapTight wrapText="bothSides">
              <wp:wrapPolygon edited="0">
                <wp:start x="0" y="0"/>
                <wp:lineTo x="0" y="21351"/>
                <wp:lineTo x="21351" y="21351"/>
                <wp:lineTo x="21351" y="0"/>
                <wp:lineTo x="0" y="0"/>
              </wp:wrapPolygon>
            </wp:wrapTight>
            <wp:docPr id="44" name="Picture 44" descr="Loyalty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yalty Car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27225" cy="2370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7C93">
        <w:rPr>
          <w:rFonts w:ascii="Calibri" w:hAnsi="Calibri" w:cs="Calibri"/>
        </w:rPr>
        <w:t>One of the things we are facing this year is the final demise of the cheque facility – seemingly the last date cheques will be accepted is 31 May.  Each bank’s system will vary but there are security measures in place and your bank will meet with you one on one and set this up if you are not already using internet banking.  I admit I resisted it until about 2 years ago and now I find it is just so convenient I cannot believe I was so reluctant to get the facility set up.</w:t>
      </w:r>
    </w:p>
    <w:p w:rsidR="00147C93" w:rsidRDefault="00147C93" w:rsidP="00147C93">
      <w:pPr>
        <w:jc w:val="both"/>
        <w:rPr>
          <w:rFonts w:ascii="Calibri" w:hAnsi="Calibri" w:cs="Calibri"/>
        </w:rPr>
      </w:pPr>
      <w:r w:rsidRPr="00147C93">
        <w:rPr>
          <w:rFonts w:ascii="Calibri" w:hAnsi="Calibri" w:cs="Calibri"/>
        </w:rPr>
        <w:t xml:space="preserve">We are investigating the alternatives for payments to our club and have looked at </w:t>
      </w:r>
      <w:proofErr w:type="spellStart"/>
      <w:r w:rsidRPr="00147C93">
        <w:rPr>
          <w:rFonts w:ascii="Calibri" w:hAnsi="Calibri" w:cs="Calibri"/>
        </w:rPr>
        <w:t>eftpos</w:t>
      </w:r>
      <w:proofErr w:type="spellEnd"/>
      <w:r w:rsidRPr="00147C93">
        <w:rPr>
          <w:rFonts w:ascii="Calibri" w:hAnsi="Calibri" w:cs="Calibri"/>
        </w:rPr>
        <w:t xml:space="preserve"> terminals but they are expensive to purchase and expensive to operate.  We have a few ideas to work on but any thoughts from our members would also be welcome. </w:t>
      </w:r>
    </w:p>
    <w:p w:rsidR="00147C93" w:rsidRPr="00147C93" w:rsidRDefault="00147C93" w:rsidP="00147C93">
      <w:pPr>
        <w:jc w:val="both"/>
        <w:rPr>
          <w:rFonts w:ascii="Calibri" w:hAnsi="Calibri" w:cs="Calibri"/>
        </w:rPr>
      </w:pPr>
      <w:r w:rsidRPr="00147C93">
        <w:rPr>
          <w:rFonts w:ascii="Calibri" w:hAnsi="Calibri" w:cs="Calibri"/>
        </w:rPr>
        <w:t>Please talk to one of our committee if you can recommend a suitable method.  Currently we are thinking in terms of a “coffee” card system where you purchase a card of 9 $3 visits and get the 10th one free.  For the $5 sessions you would get two clips on your card. Ian Handricks has arranged a sponsor so we would get the cards printed free should we go ahead with this idea.</w:t>
      </w:r>
    </w:p>
    <w:p w:rsidR="00147C93" w:rsidRDefault="00147C93" w:rsidP="00147C93">
      <w:pPr>
        <w:jc w:val="both"/>
        <w:rPr>
          <w:rFonts w:ascii="Calibri" w:hAnsi="Calibri" w:cs="Calibri"/>
        </w:rPr>
      </w:pPr>
    </w:p>
    <w:p w:rsidR="00147C93" w:rsidRDefault="00E65EB4" w:rsidP="00147C93">
      <w:pPr>
        <w:jc w:val="both"/>
        <w:rPr>
          <w:rFonts w:ascii="Calibri" w:hAnsi="Calibri" w:cs="Calibri"/>
        </w:rPr>
      </w:pPr>
      <w:r>
        <w:rPr>
          <w:rFonts w:ascii="Calibri" w:hAnsi="Calibri" w:cs="Calibri"/>
          <w:noProof/>
          <w:lang w:eastAsia="en-NZ"/>
        </w:rPr>
        <w:drawing>
          <wp:anchor distT="0" distB="0" distL="114300" distR="114300" simplePos="0" relativeHeight="251900928" behindDoc="1" locked="0" layoutInCell="1" allowOverlap="1" wp14:anchorId="2BEE4F54" wp14:editId="70661989">
            <wp:simplePos x="0" y="0"/>
            <wp:positionH relativeFrom="margin">
              <wp:align>right</wp:align>
            </wp:positionH>
            <wp:positionV relativeFrom="paragraph">
              <wp:posOffset>1270</wp:posOffset>
            </wp:positionV>
            <wp:extent cx="2061210" cy="1221740"/>
            <wp:effectExtent l="0" t="0" r="0" b="0"/>
            <wp:wrapTight wrapText="bothSides">
              <wp:wrapPolygon edited="0">
                <wp:start x="0" y="0"/>
                <wp:lineTo x="0" y="21218"/>
                <wp:lineTo x="21360" y="21218"/>
                <wp:lineTo x="21360" y="0"/>
                <wp:lineTo x="0" y="0"/>
              </wp:wrapPolygon>
            </wp:wrapTight>
            <wp:docPr id="45" name="Picture 45" descr="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Lock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61210" cy="12217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C93" w:rsidRPr="00147C93">
        <w:rPr>
          <w:rFonts w:ascii="Calibri" w:hAnsi="Calibri" w:cs="Calibri"/>
        </w:rPr>
        <w:t>Well I do hope that life has not been too problematic and look forward to the time when we can resume customary tasks and happenings.</w:t>
      </w:r>
    </w:p>
    <w:p w:rsidR="00E00049" w:rsidRPr="00E00049" w:rsidRDefault="00E00049" w:rsidP="00147C93">
      <w:pPr>
        <w:jc w:val="both"/>
        <w:rPr>
          <w:rFonts w:ascii="Segoe Print" w:hAnsi="Segoe Print" w:cs="Calibri"/>
          <w:b/>
          <w:color w:val="323E4F" w:themeColor="text2" w:themeShade="BF"/>
          <w:sz w:val="32"/>
          <w:szCs w:val="32"/>
        </w:rPr>
      </w:pPr>
      <w:r w:rsidRPr="00E00049">
        <w:rPr>
          <w:rFonts w:ascii="Segoe Print" w:hAnsi="Segoe Print" w:cs="Calibri"/>
          <w:b/>
          <w:color w:val="323E4F" w:themeColor="text2" w:themeShade="BF"/>
          <w:sz w:val="32"/>
          <w:szCs w:val="32"/>
        </w:rPr>
        <w:t>Lois Kay</w:t>
      </w:r>
    </w:p>
    <w:p w:rsidR="001C2E1D" w:rsidRPr="001C2E1D" w:rsidRDefault="00F4169E" w:rsidP="001C2E1D">
      <w:pPr>
        <w:spacing w:after="0"/>
        <w:jc w:val="center"/>
        <w:rPr>
          <w:rFonts w:ascii="Calibri" w:hAnsi="Calibri" w:cs="Calibri"/>
          <w:b/>
          <w:color w:val="3A78DE"/>
          <w:sz w:val="28"/>
          <w:szCs w:val="28"/>
        </w:rPr>
      </w:pPr>
      <w:r>
        <w:br w:type="page"/>
      </w:r>
      <w:r w:rsidR="001C2E1D">
        <w:rPr>
          <w:rFonts w:ascii="Calibri" w:hAnsi="Calibri" w:cs="Calibri"/>
          <w:b/>
          <w:color w:val="3A78DE"/>
          <w:sz w:val="28"/>
          <w:szCs w:val="28"/>
        </w:rPr>
        <w:lastRenderedPageBreak/>
        <w:t>CALENDAR</w:t>
      </w:r>
    </w:p>
    <w:p w:rsidR="001C2E1D" w:rsidRPr="00E00049" w:rsidRDefault="00921704" w:rsidP="001C2E1D">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MARCH</w:t>
      </w:r>
      <w:r w:rsidR="00314ADF">
        <w:rPr>
          <w:rFonts w:ascii="Calibri" w:hAnsi="Calibri" w:cs="Calibri"/>
          <w:b/>
          <w:color w:val="323E4F" w:themeColor="text2" w:themeShade="BF"/>
          <w:szCs w:val="28"/>
        </w:rPr>
        <w:t xml:space="preserve"> 2021</w:t>
      </w:r>
    </w:p>
    <w:p w:rsidR="001C2E1D" w:rsidRPr="00593EB8" w:rsidRDefault="001C2E1D" w:rsidP="001C2E1D">
      <w:pPr>
        <w:spacing w:after="0"/>
        <w:jc w:val="both"/>
        <w:rPr>
          <w:rFonts w:ascii="Calibri" w:hAnsi="Calibri" w:cs="Calibri"/>
        </w:rPr>
      </w:pPr>
    </w:p>
    <w:p w:rsidR="00C7300E" w:rsidRPr="008F1F9A" w:rsidRDefault="006618FE" w:rsidP="00C7300E">
      <w:pPr>
        <w:spacing w:after="0"/>
        <w:jc w:val="both"/>
        <w:rPr>
          <w:rFonts w:ascii="Calibri" w:hAnsi="Calibri" w:cs="Calibri"/>
        </w:rPr>
      </w:pPr>
      <w:r w:rsidRPr="008F1F9A">
        <w:rPr>
          <w:rFonts w:ascii="Calibri" w:hAnsi="Calibri" w:cs="Calibri"/>
        </w:rPr>
        <w:t>S</w:t>
      </w:r>
      <w:r w:rsidR="001C2E1D" w:rsidRPr="008F1F9A">
        <w:rPr>
          <w:rFonts w:ascii="Calibri" w:hAnsi="Calibri" w:cs="Calibri"/>
        </w:rPr>
        <w:t>ele</w:t>
      </w:r>
      <w:r w:rsidRPr="008F1F9A">
        <w:rPr>
          <w:rFonts w:ascii="Calibri" w:hAnsi="Calibri" w:cs="Calibri"/>
        </w:rPr>
        <w:t>ct a class, discussion group or tutorial that appeals</w:t>
      </w:r>
      <w:r w:rsidR="00C7300E" w:rsidRPr="008F1F9A">
        <w:rPr>
          <w:rFonts w:ascii="Calibri" w:hAnsi="Calibri" w:cs="Calibri"/>
        </w:rPr>
        <w:t xml:space="preserve"> from the tutor notes </w:t>
      </w:r>
      <w:r w:rsidRPr="008F1F9A">
        <w:rPr>
          <w:rFonts w:ascii="Calibri" w:hAnsi="Calibri" w:cs="Calibri"/>
        </w:rPr>
        <w:t xml:space="preserve">on pages </w:t>
      </w:r>
      <w:r w:rsidR="00463375">
        <w:rPr>
          <w:rFonts w:ascii="Calibri" w:hAnsi="Calibri" w:cs="Calibri"/>
        </w:rPr>
        <w:t>6 to 8</w:t>
      </w:r>
      <w:r w:rsidR="001C2E1D" w:rsidRPr="008F1F9A">
        <w:rPr>
          <w:rFonts w:ascii="Calibri" w:hAnsi="Calibri" w:cs="Calibri"/>
        </w:rPr>
        <w:t xml:space="preserve">. </w:t>
      </w:r>
    </w:p>
    <w:p w:rsidR="00C7300E" w:rsidRPr="008F1F9A" w:rsidRDefault="00C7300E" w:rsidP="00C7300E">
      <w:pPr>
        <w:spacing w:after="0"/>
        <w:jc w:val="both"/>
        <w:rPr>
          <w:rFonts w:ascii="Calibri" w:hAnsi="Calibri" w:cs="Calibri"/>
        </w:rPr>
      </w:pPr>
    </w:p>
    <w:p w:rsidR="00C7300E" w:rsidRPr="008F1F9A" w:rsidRDefault="006618FE" w:rsidP="00C7300E">
      <w:pPr>
        <w:spacing w:after="0"/>
        <w:jc w:val="both"/>
        <w:rPr>
          <w:rFonts w:ascii="Calibri" w:hAnsi="Calibri" w:cs="Calibri"/>
        </w:rPr>
      </w:pPr>
      <w:r w:rsidRPr="008F1F9A">
        <w:rPr>
          <w:rFonts w:ascii="Calibri" w:hAnsi="Calibri" w:cs="Calibri"/>
        </w:rPr>
        <w:t>This calendar details date, time and venue for activities, including type, cost and whether it is necessary to book (if booking is required please contact the tutor). Pay at door. All welcome.</w:t>
      </w:r>
      <w:r w:rsidR="00C7300E" w:rsidRPr="008F1F9A">
        <w:rPr>
          <w:rFonts w:ascii="Calibri" w:hAnsi="Calibri" w:cs="Calibri"/>
        </w:rPr>
        <w:t xml:space="preserve"> </w:t>
      </w:r>
    </w:p>
    <w:p w:rsidR="00C7300E" w:rsidRPr="008F1F9A" w:rsidRDefault="00C7300E" w:rsidP="00C7300E">
      <w:pPr>
        <w:spacing w:after="0"/>
        <w:jc w:val="both"/>
        <w:rPr>
          <w:rFonts w:ascii="Calibri" w:hAnsi="Calibri" w:cs="Calibri"/>
        </w:rPr>
      </w:pPr>
    </w:p>
    <w:p w:rsidR="00C7300E" w:rsidRPr="008F1F9A" w:rsidRDefault="00C7300E" w:rsidP="00C7300E">
      <w:pPr>
        <w:spacing w:after="0"/>
        <w:jc w:val="both"/>
        <w:rPr>
          <w:rFonts w:ascii="Calibri" w:hAnsi="Calibri" w:cs="Calibri"/>
        </w:rPr>
      </w:pPr>
      <w:r w:rsidRPr="008F1F9A">
        <w:rPr>
          <w:rFonts w:ascii="Calibri" w:hAnsi="Calibri" w:cs="Calibri"/>
        </w:rPr>
        <w:t xml:space="preserve">Monthly meetings are held in the hall 10am – 12:00 noon on the 2nd Sunday of each month. Come along and listen to some interesting speakers. Gold coin donation appreciated. Everyone welcome. </w:t>
      </w:r>
    </w:p>
    <w:p w:rsidR="00C7300E" w:rsidRPr="008F1F9A" w:rsidRDefault="00C7300E" w:rsidP="00C7300E">
      <w:pPr>
        <w:spacing w:after="0"/>
        <w:jc w:val="both"/>
        <w:rPr>
          <w:rFonts w:ascii="Calibri" w:hAnsi="Calibri" w:cs="Calibri"/>
        </w:rPr>
      </w:pPr>
    </w:p>
    <w:p w:rsidR="001C2E1D" w:rsidRPr="008F1F9A" w:rsidRDefault="00C7300E" w:rsidP="00C7300E">
      <w:pPr>
        <w:spacing w:after="0"/>
        <w:jc w:val="both"/>
        <w:rPr>
          <w:rFonts w:ascii="Calibri" w:hAnsi="Calibri" w:cs="Calibri"/>
        </w:rPr>
      </w:pPr>
      <w:r w:rsidRPr="008F1F9A">
        <w:rPr>
          <w:rFonts w:ascii="Calibri" w:hAnsi="Calibri" w:cs="Calibri"/>
        </w:rPr>
        <w:t xml:space="preserve">Please wear your name tag to all sessions to put a face with a name. </w:t>
      </w:r>
      <w:r w:rsidR="006618FE" w:rsidRPr="008F1F9A">
        <w:rPr>
          <w:rFonts w:ascii="Calibri" w:hAnsi="Calibri" w:cs="Calibri"/>
        </w:rPr>
        <w:t xml:space="preserve">Free refreshments are provided </w:t>
      </w:r>
      <w:r w:rsidR="001C2E1D" w:rsidRPr="008F1F9A">
        <w:rPr>
          <w:rFonts w:ascii="Calibri" w:hAnsi="Calibri" w:cs="Calibri"/>
        </w:rPr>
        <w:t>at all Discussion Groups, Tutorials, and Monthly Sunday Meetings</w:t>
      </w:r>
    </w:p>
    <w:p w:rsidR="006618FE" w:rsidRPr="00C7300E" w:rsidRDefault="006618FE" w:rsidP="006618FE">
      <w:pPr>
        <w:spacing w:after="0"/>
        <w:ind w:right="-755"/>
        <w:jc w:val="both"/>
        <w:rPr>
          <w:rFonts w:ascii="Calibri" w:hAnsi="Calibri" w:cs="Calibri"/>
          <w:sz w:val="10"/>
        </w:rPr>
      </w:pPr>
    </w:p>
    <w:p w:rsidR="001C2E1D" w:rsidRPr="001C2E1D" w:rsidRDefault="00677B94" w:rsidP="006618FE">
      <w:pPr>
        <w:spacing w:after="0"/>
        <w:ind w:right="-755"/>
        <w:jc w:val="both"/>
        <w:rPr>
          <w:rFonts w:ascii="Calibri" w:hAnsi="Calibri" w:cs="Calibri"/>
        </w:rPr>
      </w:pPr>
      <w:r>
        <w:rPr>
          <w:noProof/>
        </w:rPr>
        <w:pict>
          <v:shape id="_x0000_s1116" type="#_x0000_t75" style="position:absolute;left:0;text-align:left;margin-left:-.05pt;margin-top:12.6pt;width:531.65pt;height:367.3pt;z-index:-251413504;mso-position-horizontal-relative:text;mso-position-vertical-relative:text;mso-width-relative:page;mso-height-relative:page" wrapcoords="-38 0 -38 21546 21600 21546 21600 0 -38 0">
            <v:imagedata r:id="rId21" o:title="class"/>
            <w10:wrap type="tight"/>
          </v:shape>
        </w:pict>
      </w:r>
    </w:p>
    <w:p w:rsidR="00C7300E" w:rsidRDefault="00F4169E" w:rsidP="00C7300E">
      <w:pPr>
        <w:spacing w:after="0"/>
        <w:ind w:right="-755"/>
        <w:jc w:val="both"/>
        <w:rPr>
          <w:rFonts w:ascii="Calibri" w:hAnsi="Calibri" w:cs="Calibri"/>
        </w:rPr>
      </w:pPr>
      <w:r>
        <w:br w:type="page"/>
      </w:r>
      <w:r w:rsidR="008C1A3D">
        <w:rPr>
          <w:noProof/>
          <w:lang w:eastAsia="en-NZ"/>
        </w:rPr>
        <w:lastRenderedPageBreak/>
        <mc:AlternateContent>
          <mc:Choice Requires="wps">
            <w:drawing>
              <wp:anchor distT="0" distB="0" distL="114300" distR="114300" simplePos="0" relativeHeight="251957248" behindDoc="0" locked="0" layoutInCell="1" allowOverlap="1" wp14:anchorId="4BA7B2BD" wp14:editId="7B80DB97">
                <wp:simplePos x="0" y="0"/>
                <wp:positionH relativeFrom="column">
                  <wp:posOffset>667597</wp:posOffset>
                </wp:positionH>
                <wp:positionV relativeFrom="paragraph">
                  <wp:posOffset>5967095</wp:posOffset>
                </wp:positionV>
                <wp:extent cx="397933" cy="2921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97933" cy="292100"/>
                        </a:xfrm>
                        <a:prstGeom prst="rect">
                          <a:avLst/>
                        </a:prstGeom>
                        <a:noFill/>
                        <a:ln w="6350">
                          <a:noFill/>
                        </a:ln>
                      </wps:spPr>
                      <wps:txbx>
                        <w:txbxContent>
                          <w:p w:rsidR="008C1A3D" w:rsidRPr="008C1A3D" w:rsidRDefault="008C1A3D">
                            <w:pPr>
                              <w:rPr>
                                <w:lang w:val="en-US"/>
                              </w:rPr>
                            </w:pPr>
                            <w:r>
                              <w:rPr>
                                <w:lang w:val="en-US"/>
                              </w:rPr>
                              <w:t>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7B2BD" id="Text Box 23" o:spid="_x0000_s1039" type="#_x0000_t202" style="position:absolute;left:0;text-align:left;margin-left:52.55pt;margin-top:469.85pt;width:31.35pt;height:2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" filled="f" stroked="f" strokeweight=".5pt">
                <v:textbox>
                  <w:txbxContent>
                    <w:p w:rsidR="008C1A3D" w:rsidRPr="008C1A3D" w:rsidRDefault="008C1A3D">
                      <w:pPr>
                        <w:rPr>
                          <w:lang w:val="en-US"/>
                        </w:rPr>
                      </w:pPr>
                      <w:r>
                        <w:rPr>
                          <w:lang w:val="en-US"/>
                        </w:rPr>
                        <w:t>am</w:t>
                      </w:r>
                    </w:p>
                  </w:txbxContent>
                </v:textbox>
              </v:shape>
            </w:pict>
          </mc:Fallback>
        </mc:AlternateContent>
      </w:r>
      <w:r w:rsidR="008C1A3D">
        <w:rPr>
          <w:noProof/>
          <w:lang w:eastAsia="en-NZ"/>
        </w:rPr>
        <mc:AlternateContent>
          <mc:Choice Requires="wps">
            <w:drawing>
              <wp:anchor distT="0" distB="0" distL="114300" distR="114300" simplePos="0" relativeHeight="251956224" behindDoc="0" locked="0" layoutInCell="1" allowOverlap="1" wp14:anchorId="41E0E728" wp14:editId="6C10C7B7">
                <wp:simplePos x="0" y="0"/>
                <wp:positionH relativeFrom="column">
                  <wp:posOffset>702522</wp:posOffset>
                </wp:positionH>
                <wp:positionV relativeFrom="paragraph">
                  <wp:posOffset>6068907</wp:posOffset>
                </wp:positionV>
                <wp:extent cx="275166" cy="105833"/>
                <wp:effectExtent l="0" t="0" r="0" b="8890"/>
                <wp:wrapNone/>
                <wp:docPr id="27" name="Rectangle 27"/>
                <wp:cNvGraphicFramePr/>
                <a:graphic xmlns:a="http://schemas.openxmlformats.org/drawingml/2006/main">
                  <a:graphicData uri="http://schemas.microsoft.com/office/word/2010/wordprocessingShape">
                    <wps:wsp>
                      <wps:cNvSpPr/>
                      <wps:spPr>
                        <a:xfrm>
                          <a:off x="0" y="0"/>
                          <a:ext cx="275166" cy="1058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74C59" id="Rectangle 27" o:spid="_x0000_s1026" style="position:absolute;margin-left:55.3pt;margin-top:477.85pt;width:21.65pt;height:8.3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" fillcolor="white [3212]" stroked="f" strokeweight="1pt"/>
            </w:pict>
          </mc:Fallback>
        </mc:AlternateContent>
      </w:r>
      <w:r w:rsidR="008C1A3D">
        <w:rPr>
          <w:noProof/>
          <w:lang w:eastAsia="en-NZ"/>
        </w:rPr>
        <mc:AlternateContent>
          <mc:Choice Requires="wps">
            <w:drawing>
              <wp:anchor distT="0" distB="0" distL="114300" distR="114300" simplePos="0" relativeHeight="251954176" behindDoc="0" locked="0" layoutInCell="1" allowOverlap="1" wp14:anchorId="01FB696D" wp14:editId="250822B0">
                <wp:simplePos x="0" y="0"/>
                <wp:positionH relativeFrom="column">
                  <wp:posOffset>16722</wp:posOffset>
                </wp:positionH>
                <wp:positionV relativeFrom="paragraph">
                  <wp:posOffset>5937673</wp:posOffset>
                </wp:positionV>
                <wp:extent cx="944033" cy="101600"/>
                <wp:effectExtent l="0" t="0" r="8890" b="0"/>
                <wp:wrapNone/>
                <wp:docPr id="24" name="Rectangle 24"/>
                <wp:cNvGraphicFramePr/>
                <a:graphic xmlns:a="http://schemas.openxmlformats.org/drawingml/2006/main">
                  <a:graphicData uri="http://schemas.microsoft.com/office/word/2010/wordprocessingShape">
                    <wps:wsp>
                      <wps:cNvSpPr/>
                      <wps:spPr>
                        <a:xfrm>
                          <a:off x="0" y="0"/>
                          <a:ext cx="944033" cy="101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4E7194" id="Rectangle 24" o:spid="_x0000_s1026" style="position:absolute;margin-left:1.3pt;margin-top:467.55pt;width:74.35pt;height:8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" fillcolor="white [3212]" stroked="f" strokeweight="1pt"/>
            </w:pict>
          </mc:Fallback>
        </mc:AlternateContent>
      </w:r>
      <w:r w:rsidR="00921704" w:rsidRPr="00921704">
        <w:rPr>
          <w:noProof/>
          <w:lang w:eastAsia="en-NZ"/>
        </w:rPr>
        <w:drawing>
          <wp:anchor distT="0" distB="0" distL="114300" distR="114300" simplePos="0" relativeHeight="251904000" behindDoc="1" locked="0" layoutInCell="1" allowOverlap="1" wp14:anchorId="437B0511" wp14:editId="617E26E7">
            <wp:simplePos x="0" y="0"/>
            <wp:positionH relativeFrom="margin">
              <wp:posOffset>-635</wp:posOffset>
            </wp:positionH>
            <wp:positionV relativeFrom="paragraph">
              <wp:posOffset>226695</wp:posOffset>
            </wp:positionV>
            <wp:extent cx="6709410" cy="7573010"/>
            <wp:effectExtent l="0" t="0" r="0" b="8890"/>
            <wp:wrapTight wrapText="bothSides">
              <wp:wrapPolygon edited="0">
                <wp:start x="0" y="0"/>
                <wp:lineTo x="0" y="21571"/>
                <wp:lineTo x="21526" y="21571"/>
                <wp:lineTo x="2152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09410" cy="7573010"/>
                    </a:xfrm>
                    <a:prstGeom prst="rect">
                      <a:avLst/>
                    </a:prstGeom>
                    <a:noFill/>
                    <a:ln>
                      <a:noFill/>
                    </a:ln>
                  </pic:spPr>
                </pic:pic>
              </a:graphicData>
            </a:graphic>
            <wp14:sizeRelH relativeFrom="page">
              <wp14:pctWidth>0</wp14:pctWidth>
            </wp14:sizeRelH>
            <wp14:sizeRelV relativeFrom="page">
              <wp14:pctHeight>0</wp14:pctHeight>
            </wp14:sizeRelV>
          </wp:anchor>
        </w:drawing>
      </w:r>
      <w:r w:rsidR="00C7300E" w:rsidRPr="001C2E1D">
        <w:rPr>
          <w:rFonts w:ascii="Calibri" w:hAnsi="Calibri" w:cs="Calibri"/>
        </w:rPr>
        <w:t>T = TUTORIALS</w:t>
      </w:r>
      <w:r w:rsidR="00C7300E">
        <w:rPr>
          <w:rFonts w:ascii="Calibri" w:hAnsi="Calibri" w:cs="Calibri"/>
        </w:rPr>
        <w:t xml:space="preserve">               </w:t>
      </w:r>
      <w:r w:rsidR="00C7300E" w:rsidRPr="001C2E1D">
        <w:rPr>
          <w:rFonts w:ascii="Calibri" w:hAnsi="Calibri" w:cs="Calibri"/>
        </w:rPr>
        <w:t>D = DISCUSSION GROUPS</w:t>
      </w:r>
      <w:r w:rsidR="00C7300E">
        <w:rPr>
          <w:rFonts w:ascii="Calibri" w:hAnsi="Calibri" w:cs="Calibri"/>
        </w:rPr>
        <w:t xml:space="preserve">                               </w:t>
      </w:r>
      <w:r w:rsidR="00C7300E" w:rsidRPr="001C2E1D">
        <w:rPr>
          <w:rFonts w:ascii="Calibri" w:hAnsi="Calibri" w:cs="Calibri"/>
        </w:rPr>
        <w:t xml:space="preserve">TIMES </w:t>
      </w:r>
      <w:r w:rsidR="00C7300E">
        <w:rPr>
          <w:rFonts w:ascii="Calibri" w:hAnsi="Calibri" w:cs="Calibri"/>
        </w:rPr>
        <w:t xml:space="preserve">     </w:t>
      </w:r>
      <w:r w:rsidR="00C7300E" w:rsidRPr="00C7300E">
        <w:rPr>
          <w:rFonts w:ascii="Calibri" w:hAnsi="Calibri" w:cs="Calibri"/>
          <w:color w:val="3A78DE"/>
        </w:rPr>
        <w:t>AM</w:t>
      </w:r>
      <w:r w:rsidR="00C7300E" w:rsidRPr="001C2E1D">
        <w:rPr>
          <w:rFonts w:ascii="Calibri" w:hAnsi="Calibri" w:cs="Calibri"/>
        </w:rPr>
        <w:t xml:space="preserve"> = 10.00 to 12.00 </w:t>
      </w:r>
      <w:r w:rsidR="00C7300E">
        <w:rPr>
          <w:rFonts w:ascii="Calibri" w:hAnsi="Calibri" w:cs="Calibri"/>
        </w:rPr>
        <w:t xml:space="preserve">        </w:t>
      </w:r>
      <w:r w:rsidR="00C7300E" w:rsidRPr="00C7300E">
        <w:rPr>
          <w:rFonts w:ascii="Calibri" w:hAnsi="Calibri" w:cs="Calibri"/>
          <w:color w:val="00B050"/>
        </w:rPr>
        <w:t>PM</w:t>
      </w:r>
      <w:r w:rsidR="00C7300E" w:rsidRPr="001C2E1D">
        <w:rPr>
          <w:rFonts w:ascii="Calibri" w:hAnsi="Calibri" w:cs="Calibri"/>
        </w:rPr>
        <w:t xml:space="preserve"> = 1.00 to 3.00</w:t>
      </w:r>
    </w:p>
    <w:p w:rsidR="008F1F9A" w:rsidRPr="001C2E1D" w:rsidRDefault="008F1F9A" w:rsidP="008F1F9A">
      <w:pPr>
        <w:spacing w:after="0"/>
        <w:jc w:val="center"/>
        <w:rPr>
          <w:rFonts w:ascii="Calibri" w:hAnsi="Calibri" w:cs="Calibri"/>
          <w:b/>
          <w:color w:val="3A78DE"/>
          <w:sz w:val="28"/>
          <w:szCs w:val="28"/>
        </w:rPr>
      </w:pPr>
      <w:r>
        <w:rPr>
          <w:rFonts w:ascii="Calibri" w:hAnsi="Calibri" w:cs="Calibri"/>
          <w:b/>
          <w:color w:val="3A78DE"/>
          <w:sz w:val="28"/>
          <w:szCs w:val="28"/>
        </w:rPr>
        <w:lastRenderedPageBreak/>
        <w:t>TUTOR NOTES</w:t>
      </w:r>
      <w:r w:rsidR="008B05BE">
        <w:rPr>
          <w:rFonts w:ascii="Calibri" w:hAnsi="Calibri" w:cs="Calibri"/>
          <w:b/>
          <w:color w:val="3A78DE"/>
          <w:sz w:val="28"/>
          <w:szCs w:val="28"/>
        </w:rPr>
        <w:t xml:space="preserve"> 1</w:t>
      </w:r>
    </w:p>
    <w:p w:rsidR="008F1F9A" w:rsidRPr="00E00049" w:rsidRDefault="000712D7" w:rsidP="008F1F9A">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MARCH</w:t>
      </w:r>
      <w:r w:rsidR="00314ADF">
        <w:rPr>
          <w:rFonts w:ascii="Calibri" w:hAnsi="Calibri" w:cs="Calibri"/>
          <w:b/>
          <w:color w:val="323E4F" w:themeColor="text2" w:themeShade="BF"/>
          <w:szCs w:val="28"/>
        </w:rPr>
        <w:t xml:space="preserve"> 2021</w:t>
      </w:r>
    </w:p>
    <w:p w:rsidR="008F1F9A" w:rsidRPr="00593EB8" w:rsidRDefault="008F1F9A" w:rsidP="008F1F9A">
      <w:pPr>
        <w:spacing w:after="0"/>
        <w:jc w:val="both"/>
        <w:rPr>
          <w:rFonts w:ascii="Calibri" w:hAnsi="Calibri" w:cs="Calibri"/>
        </w:rPr>
      </w:pPr>
    </w:p>
    <w:p w:rsidR="008F1F9A" w:rsidRPr="008F1F9A" w:rsidRDefault="00677B94" w:rsidP="008F1F9A">
      <w:pPr>
        <w:jc w:val="both"/>
        <w:rPr>
          <w:color w:val="1F3864" w:themeColor="accent5" w:themeShade="80"/>
        </w:rPr>
      </w:pPr>
      <w:r>
        <w:rPr>
          <w:noProof/>
          <w:color w:val="00B050"/>
        </w:rPr>
        <w:pict>
          <v:shape id="_x0000_s1030" type="#_x0000_t75" style="position:absolute;left:0;text-align:left;margin-left:0;margin-top:3.45pt;width:75.8pt;height:101.05pt;z-index:-251648000" wrapcoords="-75 0 -75 21544 21600 21544 21600 0 -75 0">
            <v:imagedata r:id="rId23" o:title="aakay999"/>
            <w10:wrap type="tight"/>
          </v:shape>
        </w:pict>
      </w:r>
      <w:r w:rsidR="008F1F9A" w:rsidRPr="008F1F9A">
        <w:rPr>
          <w:color w:val="00B050"/>
        </w:rPr>
        <w:t>GENEALOGY WORKSHOP</w:t>
      </w:r>
      <w:r w:rsidR="00FB3115">
        <w:rPr>
          <w:color w:val="00B050"/>
        </w:rPr>
        <w:tab/>
      </w:r>
      <w:r w:rsidR="00FB3115">
        <w:rPr>
          <w:color w:val="00B050"/>
        </w:rPr>
        <w:tab/>
      </w:r>
      <w:r w:rsidR="00FB3115">
        <w:rPr>
          <w:color w:val="00B050"/>
        </w:rPr>
        <w:tab/>
      </w:r>
      <w:r w:rsidR="00FB3115">
        <w:rPr>
          <w:color w:val="00B050"/>
        </w:rPr>
        <w:tab/>
      </w:r>
      <w:r w:rsidR="00FB3115">
        <w:rPr>
          <w:color w:val="00B050"/>
        </w:rPr>
        <w:tab/>
      </w:r>
      <w:r w:rsidR="00FB3115">
        <w:rPr>
          <w:color w:val="00B050"/>
        </w:rPr>
        <w:tab/>
      </w:r>
      <w:r w:rsidR="008F1F9A" w:rsidRPr="008F1F9A">
        <w:rPr>
          <w:color w:val="1F3864" w:themeColor="accent5" w:themeShade="80"/>
        </w:rPr>
        <w:t>Tutor: Lois Kay</w:t>
      </w:r>
    </w:p>
    <w:p w:rsidR="000712D7" w:rsidRDefault="00E65EB4" w:rsidP="00847A86">
      <w:pPr>
        <w:jc w:val="both"/>
        <w:rPr>
          <w:rFonts w:ascii="Calibri" w:hAnsi="Calibri" w:cs="Calibri"/>
        </w:rPr>
      </w:pPr>
      <w:r w:rsidRPr="00E65EB4">
        <w:rPr>
          <w:rFonts w:ascii="Calibri" w:hAnsi="Calibri" w:cs="Calibri"/>
        </w:rPr>
        <w:t>Our February session in which Ian Handricks illustrated his thinking and methods of creating a book proved so popular it took the entire morning – he allowed me five minutes at the end.  The interest was high, he did not complete the path he uses and so he will be “back by popular demand” to finish the exercise at our March Workshop.</w:t>
      </w:r>
    </w:p>
    <w:p w:rsidR="00E65EB4" w:rsidRDefault="00E65EB4" w:rsidP="00847A86">
      <w:pPr>
        <w:jc w:val="both"/>
        <w:rPr>
          <w:rFonts w:ascii="Calibri" w:hAnsi="Calibri" w:cs="Calibri"/>
        </w:rPr>
      </w:pPr>
    </w:p>
    <w:p w:rsidR="00E65EB4" w:rsidRDefault="00E65EB4" w:rsidP="00847A86">
      <w:pPr>
        <w:jc w:val="both"/>
        <w:rPr>
          <w:rFonts w:ascii="Calibri" w:hAnsi="Calibri" w:cs="Calibri"/>
        </w:rPr>
      </w:pPr>
    </w:p>
    <w:p w:rsidR="00FB3115" w:rsidRPr="008F1F9A" w:rsidRDefault="00677B94" w:rsidP="00FB3115">
      <w:pPr>
        <w:jc w:val="both"/>
        <w:rPr>
          <w:color w:val="1F3864" w:themeColor="accent5" w:themeShade="80"/>
        </w:rPr>
      </w:pPr>
      <w:r>
        <w:rPr>
          <w:noProof/>
        </w:rPr>
        <w:pict>
          <v:shape id="_x0000_s1036" type="#_x0000_t75" style="position:absolute;left:0;text-align:left;margin-left:0;margin-top:3.3pt;width:74.5pt;height:99.5pt;z-index:-251639808" wrapcoords="-50 0 -50 21562 21600 21562 21600 0 -50 0">
            <v:imagedata r:id="rId14" o:title="ian"/>
            <w10:wrap type="tight"/>
          </v:shape>
        </w:pict>
      </w:r>
      <w:proofErr w:type="spellStart"/>
      <w:r w:rsidR="00FB3115">
        <w:rPr>
          <w:color w:val="00B050"/>
        </w:rPr>
        <w:t>iPHONE</w:t>
      </w:r>
      <w:proofErr w:type="spellEnd"/>
      <w:r w:rsidR="00FB3115">
        <w:rPr>
          <w:color w:val="00B050"/>
        </w:rPr>
        <w:t xml:space="preserve"> &amp; </w:t>
      </w:r>
      <w:proofErr w:type="spellStart"/>
      <w:r w:rsidR="00FB3115">
        <w:rPr>
          <w:color w:val="00B050"/>
        </w:rPr>
        <w:t>iPAD</w:t>
      </w:r>
      <w:proofErr w:type="spellEnd"/>
      <w:r w:rsidR="00FB3115">
        <w:rPr>
          <w:color w:val="00B050"/>
        </w:rPr>
        <w:tab/>
      </w:r>
      <w:r w:rsidR="00FB3115">
        <w:rPr>
          <w:color w:val="00B050"/>
        </w:rPr>
        <w:tab/>
      </w:r>
      <w:r w:rsidR="00FB3115">
        <w:rPr>
          <w:color w:val="00B050"/>
        </w:rPr>
        <w:tab/>
      </w:r>
      <w:r w:rsidR="00FB3115">
        <w:rPr>
          <w:color w:val="00B050"/>
        </w:rPr>
        <w:tab/>
      </w:r>
      <w:r w:rsidR="00FB3115">
        <w:rPr>
          <w:color w:val="00B050"/>
        </w:rPr>
        <w:tab/>
      </w:r>
      <w:r w:rsidR="00FB3115">
        <w:rPr>
          <w:color w:val="00B050"/>
        </w:rPr>
        <w:tab/>
      </w:r>
      <w:r w:rsidR="00FB3115">
        <w:rPr>
          <w:color w:val="00B050"/>
        </w:rPr>
        <w:tab/>
      </w:r>
      <w:r w:rsidR="00FB3115">
        <w:rPr>
          <w:color w:val="1F3864" w:themeColor="accent5" w:themeShade="80"/>
        </w:rPr>
        <w:t>Tutor: Ian Handricks</w:t>
      </w:r>
    </w:p>
    <w:p w:rsidR="00FB3115" w:rsidRDefault="00FB3115" w:rsidP="00FB3115">
      <w:pPr>
        <w:jc w:val="both"/>
        <w:rPr>
          <w:rFonts w:ascii="Calibri" w:hAnsi="Calibri" w:cs="Calibri"/>
        </w:rPr>
      </w:pPr>
      <w:r w:rsidRPr="00FB3115">
        <w:rPr>
          <w:rFonts w:ascii="Calibri" w:hAnsi="Calibri" w:cs="Calibri"/>
        </w:rPr>
        <w:t>This forum is for anyone using Apple’s iPad and/or iPhone. Ian will cover everything from first time iPad and iPhone users’ problems, issues and knowledge right through to experienced users. He will talk about exciting developments, new apps, tips and tricks. You will learn how to manage and run your iPad/iPhone and at each session Ian will introduce new information on how the devices can be used effectively.</w:t>
      </w:r>
    </w:p>
    <w:p w:rsidR="00FB3115" w:rsidRDefault="00FB3115" w:rsidP="00FB3115">
      <w:pPr>
        <w:jc w:val="both"/>
        <w:rPr>
          <w:rFonts w:ascii="Calibri" w:hAnsi="Calibri" w:cs="Calibri"/>
        </w:rPr>
      </w:pPr>
    </w:p>
    <w:p w:rsidR="00FB3115" w:rsidRPr="008F1F9A" w:rsidRDefault="00677B94" w:rsidP="00FB3115">
      <w:pPr>
        <w:jc w:val="both"/>
        <w:rPr>
          <w:color w:val="1F3864" w:themeColor="accent5" w:themeShade="80"/>
        </w:rPr>
      </w:pPr>
      <w:r>
        <w:rPr>
          <w:noProof/>
        </w:rPr>
        <w:pict>
          <v:shape id="_x0000_s1037" type="#_x0000_t75" style="position:absolute;left:0;text-align:left;margin-left:0;margin-top:.4pt;width:73.8pt;height:98.4pt;z-index:-251637760" wrapcoords="-75 0 -75 21544 21600 21544 21600 0 -75 0">
            <v:imagedata r:id="rId24" o:title="aarex"/>
            <w10:wrap type="tight"/>
          </v:shape>
        </w:pict>
      </w:r>
      <w:r w:rsidR="00E562A7">
        <w:rPr>
          <w:color w:val="00B050"/>
        </w:rPr>
        <w:t>PHOTOGRAPHY</w:t>
      </w:r>
      <w:r w:rsidR="00FB3115">
        <w:rPr>
          <w:color w:val="00B050"/>
        </w:rPr>
        <w:tab/>
      </w:r>
      <w:r w:rsidR="00FB3115">
        <w:rPr>
          <w:color w:val="00B050"/>
        </w:rPr>
        <w:tab/>
      </w:r>
      <w:r w:rsidR="00FB3115">
        <w:rPr>
          <w:color w:val="00B050"/>
        </w:rPr>
        <w:tab/>
      </w:r>
      <w:r w:rsidR="00FB3115">
        <w:rPr>
          <w:color w:val="00B050"/>
        </w:rPr>
        <w:tab/>
      </w:r>
      <w:r w:rsidR="00FB3115">
        <w:rPr>
          <w:color w:val="00B050"/>
        </w:rPr>
        <w:tab/>
      </w:r>
      <w:r w:rsidR="00FB3115">
        <w:rPr>
          <w:color w:val="00B050"/>
        </w:rPr>
        <w:tab/>
      </w:r>
      <w:r w:rsidR="00E562A7">
        <w:rPr>
          <w:color w:val="00B050"/>
        </w:rPr>
        <w:tab/>
      </w:r>
      <w:r w:rsidR="00FB3115" w:rsidRPr="008F1F9A">
        <w:rPr>
          <w:color w:val="1F3864" w:themeColor="accent5" w:themeShade="80"/>
        </w:rPr>
        <w:t xml:space="preserve">Tutor: </w:t>
      </w:r>
      <w:r w:rsidR="00E562A7">
        <w:rPr>
          <w:color w:val="1F3864" w:themeColor="accent5" w:themeShade="80"/>
        </w:rPr>
        <w:t xml:space="preserve">Rex </w:t>
      </w:r>
      <w:proofErr w:type="spellStart"/>
      <w:r w:rsidR="00E562A7">
        <w:rPr>
          <w:color w:val="1F3864" w:themeColor="accent5" w:themeShade="80"/>
        </w:rPr>
        <w:t>Oddy</w:t>
      </w:r>
      <w:proofErr w:type="spellEnd"/>
    </w:p>
    <w:p w:rsidR="00847A86" w:rsidRDefault="00847A86" w:rsidP="00FB3115">
      <w:pPr>
        <w:jc w:val="both"/>
        <w:rPr>
          <w:rFonts w:ascii="Calibri" w:hAnsi="Calibri" w:cs="Calibri"/>
        </w:rPr>
      </w:pPr>
      <w:r w:rsidRPr="00847A86">
        <w:rPr>
          <w:rFonts w:ascii="Calibri" w:hAnsi="Calibri" w:cs="Calibri"/>
        </w:rPr>
        <w:t xml:space="preserve">Photography tutorials will include practical instruction on aspects of photography and the discussion of members’ photographic work.  Each month members are invited to bring along digital images or videos for review, that are either based on a set subject or are general interest images or both. </w:t>
      </w:r>
      <w:r w:rsidR="000712D7" w:rsidRPr="000712D7">
        <w:rPr>
          <w:rFonts w:ascii="Calibri" w:hAnsi="Calibri" w:cs="Calibri"/>
        </w:rPr>
        <w:t>This month we will look at black and white photography and production of images with modified colour.  In addition, we will look at photography using lens filters. The image display theme is open. Bring anything. Images limited to ten per person.</w:t>
      </w:r>
    </w:p>
    <w:p w:rsidR="00847A86" w:rsidRDefault="00847A86" w:rsidP="00FB3115">
      <w:pPr>
        <w:jc w:val="both"/>
        <w:rPr>
          <w:rFonts w:ascii="Calibri" w:hAnsi="Calibri" w:cs="Calibri"/>
        </w:rPr>
      </w:pPr>
    </w:p>
    <w:p w:rsidR="00FB3115" w:rsidRPr="008F1F9A" w:rsidRDefault="00677B94" w:rsidP="00FB3115">
      <w:pPr>
        <w:jc w:val="both"/>
        <w:rPr>
          <w:color w:val="1F3864" w:themeColor="accent5" w:themeShade="80"/>
        </w:rPr>
      </w:pPr>
      <w:r>
        <w:rPr>
          <w:noProof/>
        </w:rPr>
        <w:pict>
          <v:shape id="_x0000_s1038" type="#_x0000_t75" style="position:absolute;left:0;text-align:left;margin-left:0;margin-top:1.85pt;width:74.5pt;height:99.35pt;z-index:-251635712" wrapcoords="-75 0 -75 21544 21600 21544 21600 0 -75 0">
            <v:imagedata r:id="rId25" o:title="00000barbara"/>
            <w10:wrap type="tight"/>
          </v:shape>
        </w:pict>
      </w:r>
      <w:r w:rsidR="00971978">
        <w:rPr>
          <w:color w:val="00B050"/>
        </w:rPr>
        <w:t>1</w:t>
      </w:r>
      <w:r w:rsidR="00971978" w:rsidRPr="00971978">
        <w:rPr>
          <w:color w:val="00B050"/>
          <w:vertAlign w:val="superscript"/>
        </w:rPr>
        <w:t>ST</w:t>
      </w:r>
      <w:r w:rsidR="00971978">
        <w:rPr>
          <w:color w:val="00B050"/>
        </w:rPr>
        <w:t xml:space="preserve"> FRIDAY GENEALOGY</w:t>
      </w:r>
      <w:r w:rsidR="00FB3115">
        <w:rPr>
          <w:color w:val="00B050"/>
        </w:rPr>
        <w:tab/>
      </w:r>
      <w:r w:rsidR="00FB3115">
        <w:rPr>
          <w:color w:val="00B050"/>
        </w:rPr>
        <w:tab/>
      </w:r>
      <w:r w:rsidR="00FB3115">
        <w:rPr>
          <w:color w:val="00B050"/>
        </w:rPr>
        <w:tab/>
      </w:r>
      <w:r w:rsidR="00FB3115">
        <w:rPr>
          <w:color w:val="00B050"/>
        </w:rPr>
        <w:tab/>
      </w:r>
      <w:r w:rsidR="00FB3115">
        <w:rPr>
          <w:color w:val="00B050"/>
        </w:rPr>
        <w:tab/>
      </w:r>
      <w:r w:rsidR="00FB3115">
        <w:rPr>
          <w:color w:val="00B050"/>
        </w:rPr>
        <w:tab/>
      </w:r>
      <w:r w:rsidR="00FB3115" w:rsidRPr="008F1F9A">
        <w:rPr>
          <w:color w:val="1F3864" w:themeColor="accent5" w:themeShade="80"/>
        </w:rPr>
        <w:t xml:space="preserve">Tutor: </w:t>
      </w:r>
      <w:r w:rsidR="00971978">
        <w:rPr>
          <w:color w:val="1F3864" w:themeColor="accent5" w:themeShade="80"/>
        </w:rPr>
        <w:t>Barbara Anderson</w:t>
      </w:r>
    </w:p>
    <w:p w:rsidR="008F1F9A" w:rsidRPr="000712D7" w:rsidRDefault="000712D7" w:rsidP="000712D7">
      <w:pPr>
        <w:jc w:val="both"/>
        <w:rPr>
          <w:rFonts w:ascii="Calibri" w:hAnsi="Calibri" w:cs="Calibri"/>
        </w:rPr>
      </w:pPr>
      <w:r w:rsidRPr="000712D7">
        <w:rPr>
          <w:rFonts w:ascii="Calibri" w:hAnsi="Calibri" w:cs="Calibri"/>
        </w:rPr>
        <w:t xml:space="preserve">Time again for a sharing </w:t>
      </w:r>
      <w:r w:rsidR="00E65EB4">
        <w:rPr>
          <w:rFonts w:ascii="Calibri" w:hAnsi="Calibri" w:cs="Calibri"/>
        </w:rPr>
        <w:t>of</w:t>
      </w:r>
      <w:r w:rsidRPr="000712D7">
        <w:rPr>
          <w:rFonts w:ascii="Calibri" w:hAnsi="Calibri" w:cs="Calibri"/>
        </w:rPr>
        <w:t xml:space="preserve"> treasures, an interesting piece of history from Ian Fraser, quite a few odds and ends not covered last time, making a date </w:t>
      </w:r>
      <w:r w:rsidR="00295348">
        <w:rPr>
          <w:rFonts w:ascii="Calibri" w:hAnsi="Calibri" w:cs="Calibri"/>
        </w:rPr>
        <w:t xml:space="preserve">and arranging a time </w:t>
      </w:r>
      <w:r w:rsidRPr="000712D7">
        <w:rPr>
          <w:rFonts w:ascii="Calibri" w:hAnsi="Calibri" w:cs="Calibri"/>
        </w:rPr>
        <w:t xml:space="preserve">for making a tree on a </w:t>
      </w:r>
      <w:proofErr w:type="spellStart"/>
      <w:r w:rsidRPr="000712D7">
        <w:rPr>
          <w:rFonts w:ascii="Calibri" w:hAnsi="Calibri" w:cs="Calibri"/>
        </w:rPr>
        <w:t>Gedsite</w:t>
      </w:r>
      <w:proofErr w:type="spellEnd"/>
      <w:r w:rsidRPr="000712D7">
        <w:rPr>
          <w:rFonts w:ascii="Calibri" w:hAnsi="Calibri" w:cs="Calibri"/>
        </w:rPr>
        <w:t xml:space="preserve"> programme, and some searching and sharing from Bernice. If you have anything you wish to share please let me know. I hope you have been making the most of the free ancestry on the library subscription as well. See you there.</w:t>
      </w:r>
    </w:p>
    <w:p w:rsidR="00C05B8A" w:rsidRDefault="00C05B8A" w:rsidP="008F1F9A">
      <w:pPr>
        <w:jc w:val="both"/>
        <w:rPr>
          <w:rFonts w:ascii="Calibri" w:hAnsi="Calibri" w:cs="Calibri"/>
        </w:rPr>
      </w:pPr>
    </w:p>
    <w:p w:rsidR="00C05B8A" w:rsidRDefault="00C05B8A" w:rsidP="008F1F9A">
      <w:pPr>
        <w:jc w:val="both"/>
        <w:rPr>
          <w:rFonts w:ascii="Calibri" w:hAnsi="Calibri" w:cs="Calibri"/>
        </w:rPr>
      </w:pPr>
    </w:p>
    <w:p w:rsidR="000712D7" w:rsidRDefault="000712D7">
      <w:pPr>
        <w:rPr>
          <w:rFonts w:ascii="Calibri" w:hAnsi="Calibri" w:cs="Calibri"/>
          <w:b/>
          <w:color w:val="3A78DE"/>
          <w:sz w:val="28"/>
          <w:szCs w:val="28"/>
        </w:rPr>
      </w:pPr>
      <w:r>
        <w:rPr>
          <w:rFonts w:ascii="Calibri" w:hAnsi="Calibri" w:cs="Calibri"/>
          <w:b/>
          <w:color w:val="3A78DE"/>
          <w:sz w:val="28"/>
          <w:szCs w:val="28"/>
        </w:rPr>
        <w:br w:type="page"/>
      </w:r>
    </w:p>
    <w:p w:rsidR="008B05BE" w:rsidRPr="001C2E1D" w:rsidRDefault="008B05BE" w:rsidP="008B05BE">
      <w:pPr>
        <w:spacing w:after="0"/>
        <w:jc w:val="center"/>
        <w:rPr>
          <w:rFonts w:ascii="Calibri" w:hAnsi="Calibri" w:cs="Calibri"/>
          <w:b/>
          <w:color w:val="3A78DE"/>
          <w:sz w:val="28"/>
          <w:szCs w:val="28"/>
        </w:rPr>
      </w:pPr>
      <w:r>
        <w:rPr>
          <w:rFonts w:ascii="Calibri" w:hAnsi="Calibri" w:cs="Calibri"/>
          <w:b/>
          <w:color w:val="3A78DE"/>
          <w:sz w:val="28"/>
          <w:szCs w:val="28"/>
        </w:rPr>
        <w:lastRenderedPageBreak/>
        <w:t>TUTOR NOTES 2</w:t>
      </w:r>
    </w:p>
    <w:p w:rsidR="008B05BE" w:rsidRPr="00E00049" w:rsidRDefault="000712D7" w:rsidP="008B05BE">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MARCH</w:t>
      </w:r>
      <w:r w:rsidR="00314ADF">
        <w:rPr>
          <w:rFonts w:ascii="Calibri" w:hAnsi="Calibri" w:cs="Calibri"/>
          <w:b/>
          <w:color w:val="323E4F" w:themeColor="text2" w:themeShade="BF"/>
          <w:szCs w:val="28"/>
        </w:rPr>
        <w:t xml:space="preserve"> 2021</w:t>
      </w:r>
    </w:p>
    <w:p w:rsidR="008B05BE" w:rsidRPr="00593EB8" w:rsidRDefault="008B05BE" w:rsidP="008B05BE">
      <w:pPr>
        <w:spacing w:after="0"/>
        <w:jc w:val="both"/>
        <w:rPr>
          <w:rFonts w:ascii="Calibri" w:hAnsi="Calibri" w:cs="Calibri"/>
        </w:rPr>
      </w:pPr>
    </w:p>
    <w:p w:rsidR="008B05BE" w:rsidRPr="008F1F9A" w:rsidRDefault="00677B94" w:rsidP="008B05BE">
      <w:pPr>
        <w:jc w:val="both"/>
        <w:rPr>
          <w:color w:val="1F3864" w:themeColor="accent5" w:themeShade="80"/>
        </w:rPr>
      </w:pPr>
      <w:r>
        <w:rPr>
          <w:noProof/>
        </w:rPr>
        <w:pict>
          <v:shape id="_x0000_s1043" type="#_x0000_t75" style="position:absolute;left:0;text-align:left;margin-left:.05pt;margin-top:1.95pt;width:76.25pt;height:101.7pt;z-index:-251628544" wrapcoords="-75 0 -75 21544 21600 21544 21600 0 -75 0">
            <v:imagedata r:id="rId26" o:title="aabill"/>
            <w10:wrap type="tight"/>
          </v:shape>
        </w:pict>
      </w:r>
      <w:r w:rsidR="008B05BE">
        <w:rPr>
          <w:color w:val="00B050"/>
        </w:rPr>
        <w:t>ADVANCED WINDOWS</w:t>
      </w:r>
      <w:r w:rsidR="008B05BE">
        <w:rPr>
          <w:color w:val="00B050"/>
        </w:rPr>
        <w:tab/>
      </w:r>
      <w:r w:rsidR="008B05BE">
        <w:rPr>
          <w:color w:val="00B050"/>
        </w:rPr>
        <w:tab/>
      </w:r>
      <w:r w:rsidR="008B05BE">
        <w:rPr>
          <w:color w:val="00B050"/>
        </w:rPr>
        <w:tab/>
      </w:r>
      <w:r w:rsidR="008B05BE">
        <w:rPr>
          <w:color w:val="00B050"/>
        </w:rPr>
        <w:tab/>
      </w:r>
      <w:r w:rsidR="008B05BE">
        <w:rPr>
          <w:color w:val="00B050"/>
        </w:rPr>
        <w:tab/>
      </w:r>
      <w:r w:rsidR="008B05BE">
        <w:rPr>
          <w:color w:val="00B050"/>
        </w:rPr>
        <w:tab/>
      </w:r>
      <w:r w:rsidR="008B05BE" w:rsidRPr="008F1F9A">
        <w:rPr>
          <w:color w:val="1F3864" w:themeColor="accent5" w:themeShade="80"/>
        </w:rPr>
        <w:t xml:space="preserve">Tutor: </w:t>
      </w:r>
      <w:r w:rsidR="008B05BE">
        <w:rPr>
          <w:color w:val="1F3864" w:themeColor="accent5" w:themeShade="80"/>
        </w:rPr>
        <w:t>Bill Howell</w:t>
      </w:r>
    </w:p>
    <w:p w:rsidR="008B05BE" w:rsidRDefault="008B05BE" w:rsidP="008B05BE">
      <w:pPr>
        <w:jc w:val="both"/>
        <w:rPr>
          <w:rFonts w:ascii="Calibri" w:hAnsi="Calibri" w:cs="Calibri"/>
        </w:rPr>
      </w:pPr>
      <w:r w:rsidRPr="008B05BE">
        <w:rPr>
          <w:rFonts w:ascii="Calibri" w:hAnsi="Calibri" w:cs="Calibri"/>
        </w:rPr>
        <w:t xml:space="preserve">This covers </w:t>
      </w:r>
      <w:proofErr w:type="spellStart"/>
      <w:r w:rsidRPr="008B05BE">
        <w:rPr>
          <w:rFonts w:ascii="Calibri" w:hAnsi="Calibri" w:cs="Calibri"/>
        </w:rPr>
        <w:t>WinXP</w:t>
      </w:r>
      <w:proofErr w:type="spellEnd"/>
      <w:r w:rsidRPr="008B05BE">
        <w:rPr>
          <w:rFonts w:ascii="Calibri" w:hAnsi="Calibri" w:cs="Calibri"/>
        </w:rPr>
        <w:t xml:space="preserve"> onwards to Win10 on </w:t>
      </w:r>
      <w:r w:rsidR="00571752">
        <w:rPr>
          <w:rFonts w:ascii="Calibri" w:hAnsi="Calibri" w:cs="Calibri"/>
        </w:rPr>
        <w:t>the 1st and 3rd Tuesday morning</w:t>
      </w:r>
      <w:r w:rsidRPr="008B05BE">
        <w:rPr>
          <w:rFonts w:ascii="Calibri" w:hAnsi="Calibri" w:cs="Calibri"/>
        </w:rPr>
        <w:t xml:space="preserve"> each month and features a lively discussion group.</w:t>
      </w:r>
      <w:r>
        <w:rPr>
          <w:rFonts w:ascii="Calibri" w:hAnsi="Calibri" w:cs="Calibri"/>
        </w:rPr>
        <w:t xml:space="preserve"> </w:t>
      </w:r>
      <w:r w:rsidRPr="008B05BE">
        <w:rPr>
          <w:rFonts w:ascii="Calibri" w:hAnsi="Calibri" w:cs="Calibri"/>
        </w:rPr>
        <w:t>You ask the questions and we all participate in trying to solve the problems.</w:t>
      </w:r>
      <w:r>
        <w:rPr>
          <w:rFonts w:ascii="Calibri" w:hAnsi="Calibri" w:cs="Calibri"/>
        </w:rPr>
        <w:t xml:space="preserve"> </w:t>
      </w:r>
      <w:r w:rsidRPr="008B05BE">
        <w:rPr>
          <w:rFonts w:ascii="Calibri" w:hAnsi="Calibri" w:cs="Calibri"/>
        </w:rPr>
        <w:t>If all else fails “AG”! The answer will be revealed to those who attend the sessions</w:t>
      </w:r>
    </w:p>
    <w:p w:rsidR="008B05BE" w:rsidRDefault="008B05BE" w:rsidP="008B05BE">
      <w:pPr>
        <w:jc w:val="both"/>
        <w:rPr>
          <w:rFonts w:ascii="Calibri" w:hAnsi="Calibri" w:cs="Calibri"/>
        </w:rPr>
      </w:pPr>
    </w:p>
    <w:p w:rsidR="008B05BE" w:rsidRPr="008B05BE" w:rsidRDefault="008B05BE" w:rsidP="008B05BE">
      <w:pPr>
        <w:jc w:val="both"/>
        <w:rPr>
          <w:rFonts w:ascii="Calibri" w:hAnsi="Calibri" w:cs="Calibri"/>
        </w:rPr>
      </w:pPr>
    </w:p>
    <w:p w:rsidR="008B05BE" w:rsidRPr="008F1F9A" w:rsidRDefault="00677B94" w:rsidP="008B05BE">
      <w:pPr>
        <w:jc w:val="both"/>
        <w:rPr>
          <w:color w:val="1F3864" w:themeColor="accent5" w:themeShade="80"/>
        </w:rPr>
      </w:pPr>
      <w:r>
        <w:rPr>
          <w:noProof/>
        </w:rPr>
        <w:pict>
          <v:shape id="_x0000_s1044" type="#_x0000_t75" style="position:absolute;left:0;text-align:left;margin-left:.05pt;margin-top:2.85pt;width:78.05pt;height:102.2pt;z-index:-251626496" wrapcoords="-37 0 -37 21575 21600 21575 21600 0 -37 0">
            <v:imagedata r:id="rId27" o:title="STANFORD Campbell x" cropbottom="3691f"/>
            <w10:wrap type="tight"/>
          </v:shape>
        </w:pict>
      </w:r>
      <w:r w:rsidR="00211BCE">
        <w:rPr>
          <w:color w:val="00B050"/>
        </w:rPr>
        <w:t>CARD PLAYING GROUP</w:t>
      </w:r>
      <w:r w:rsidR="008B05BE">
        <w:rPr>
          <w:color w:val="00B050"/>
        </w:rPr>
        <w:tab/>
      </w:r>
      <w:r w:rsidR="008B05BE">
        <w:rPr>
          <w:color w:val="00B050"/>
        </w:rPr>
        <w:tab/>
      </w:r>
      <w:r w:rsidR="008B05BE">
        <w:rPr>
          <w:color w:val="00B050"/>
        </w:rPr>
        <w:tab/>
      </w:r>
      <w:r w:rsidR="008B05BE">
        <w:rPr>
          <w:color w:val="00B050"/>
        </w:rPr>
        <w:tab/>
      </w:r>
      <w:r w:rsidR="008B05BE">
        <w:rPr>
          <w:color w:val="00B050"/>
        </w:rPr>
        <w:tab/>
      </w:r>
      <w:r w:rsidR="008B05BE">
        <w:rPr>
          <w:color w:val="00B050"/>
        </w:rPr>
        <w:tab/>
      </w:r>
      <w:r w:rsidR="008B05BE">
        <w:rPr>
          <w:color w:val="1F3864" w:themeColor="accent5" w:themeShade="80"/>
        </w:rPr>
        <w:t xml:space="preserve">Tutor: </w:t>
      </w:r>
      <w:r w:rsidR="00211BCE">
        <w:rPr>
          <w:color w:val="1F3864" w:themeColor="accent5" w:themeShade="80"/>
        </w:rPr>
        <w:t>Campbell Stanford</w:t>
      </w:r>
    </w:p>
    <w:p w:rsidR="00211BCE" w:rsidRDefault="00914A3E" w:rsidP="00211BCE">
      <w:pPr>
        <w:jc w:val="both"/>
        <w:rPr>
          <w:rFonts w:ascii="Calibri" w:hAnsi="Calibri" w:cs="Calibri"/>
        </w:rPr>
      </w:pPr>
      <w:r w:rsidRPr="00914A3E">
        <w:rPr>
          <w:rFonts w:ascii="Calibri" w:hAnsi="Calibri" w:cs="Calibri"/>
        </w:rPr>
        <w:t>What a fun time cards can be! For raw beginners and card-sharps alike. Beginners are appreciating the comfortable pace at which they can learn and hone their skills. Great camaraderie. Currently we play both 500 and Euchre in each session on the 2nd Friday and 4th Thursday of each month. Come and try it. Beats Solitaire any day!</w:t>
      </w:r>
    </w:p>
    <w:p w:rsidR="00914A3E" w:rsidRDefault="00914A3E" w:rsidP="00211BCE">
      <w:pPr>
        <w:jc w:val="both"/>
        <w:rPr>
          <w:rFonts w:ascii="Calibri" w:hAnsi="Calibri" w:cs="Calibri"/>
        </w:rPr>
      </w:pPr>
    </w:p>
    <w:p w:rsidR="00914A3E" w:rsidRPr="00211BCE" w:rsidRDefault="00914A3E" w:rsidP="00211BCE">
      <w:pPr>
        <w:jc w:val="both"/>
        <w:rPr>
          <w:rFonts w:ascii="Calibri" w:hAnsi="Calibri" w:cs="Calibri"/>
        </w:rPr>
      </w:pPr>
    </w:p>
    <w:p w:rsidR="008B05BE" w:rsidRPr="008F1F9A" w:rsidRDefault="00677B94" w:rsidP="008B05BE">
      <w:pPr>
        <w:jc w:val="both"/>
        <w:rPr>
          <w:color w:val="1F3864" w:themeColor="accent5" w:themeShade="80"/>
        </w:rPr>
      </w:pPr>
      <w:r>
        <w:rPr>
          <w:noProof/>
        </w:rPr>
        <w:pict>
          <v:shape id="_x0000_s1045" type="#_x0000_t75" style="position:absolute;left:0;text-align:left;margin-left:.85pt;margin-top:3.85pt;width:77.6pt;height:103.65pt;z-index:-251624448" wrapcoords="-50 0 -50 21562 21600 21562 21600 0 -50 0">
            <v:imagedata r:id="rId28" o:title="glen"/>
            <w10:wrap type="tight"/>
          </v:shape>
        </w:pict>
      </w:r>
      <w:r w:rsidR="005E0487">
        <w:rPr>
          <w:color w:val="00B050"/>
        </w:rPr>
        <w:t>ASK A TUTOR</w:t>
      </w:r>
      <w:r w:rsidR="008B05BE">
        <w:rPr>
          <w:color w:val="00B050"/>
        </w:rPr>
        <w:tab/>
      </w:r>
      <w:r w:rsidR="008B05BE">
        <w:rPr>
          <w:color w:val="00B050"/>
        </w:rPr>
        <w:tab/>
      </w:r>
      <w:r w:rsidR="008B05BE">
        <w:rPr>
          <w:color w:val="00B050"/>
        </w:rPr>
        <w:tab/>
      </w:r>
      <w:r w:rsidR="008B05BE">
        <w:rPr>
          <w:color w:val="00B050"/>
        </w:rPr>
        <w:tab/>
      </w:r>
      <w:r w:rsidR="008B05BE">
        <w:rPr>
          <w:color w:val="00B050"/>
        </w:rPr>
        <w:tab/>
      </w:r>
      <w:r w:rsidR="008B05BE" w:rsidRPr="008F1F9A">
        <w:rPr>
          <w:color w:val="1F3864" w:themeColor="accent5" w:themeShade="80"/>
        </w:rPr>
        <w:t>Tutor</w:t>
      </w:r>
      <w:r w:rsidR="005E0487">
        <w:rPr>
          <w:color w:val="1F3864" w:themeColor="accent5" w:themeShade="80"/>
        </w:rPr>
        <w:t>s</w:t>
      </w:r>
      <w:r w:rsidR="008B05BE" w:rsidRPr="008F1F9A">
        <w:rPr>
          <w:color w:val="1F3864" w:themeColor="accent5" w:themeShade="80"/>
        </w:rPr>
        <w:t xml:space="preserve">: </w:t>
      </w:r>
      <w:r w:rsidR="005E0487">
        <w:rPr>
          <w:color w:val="1F3864" w:themeColor="accent5" w:themeShade="80"/>
        </w:rPr>
        <w:t xml:space="preserve">Glen </w:t>
      </w:r>
      <w:proofErr w:type="spellStart"/>
      <w:r w:rsidR="005E0487">
        <w:rPr>
          <w:color w:val="1F3864" w:themeColor="accent5" w:themeShade="80"/>
        </w:rPr>
        <w:t>Plaistowe</w:t>
      </w:r>
      <w:proofErr w:type="spellEnd"/>
      <w:r w:rsidR="005E0487">
        <w:rPr>
          <w:color w:val="1F3864" w:themeColor="accent5" w:themeShade="80"/>
        </w:rPr>
        <w:t xml:space="preserve"> &amp; Barbara Anderson</w:t>
      </w:r>
    </w:p>
    <w:p w:rsidR="005E0487" w:rsidRPr="005E0487" w:rsidRDefault="005E0487" w:rsidP="000712D7">
      <w:pPr>
        <w:jc w:val="both"/>
        <w:rPr>
          <w:rFonts w:ascii="Calibri" w:hAnsi="Calibri" w:cs="Calibri"/>
        </w:rPr>
      </w:pPr>
      <w:r w:rsidRPr="005E0487">
        <w:rPr>
          <w:rFonts w:ascii="Calibri" w:hAnsi="Calibri" w:cs="Calibri"/>
        </w:rPr>
        <w:t>Book with our tutors to help you solve problems. One hour is sufficient for concentrated work. Bring your device, power leads and mouse (remember to charge it beforehand) and a list</w:t>
      </w:r>
      <w:r w:rsidR="00571752">
        <w:rPr>
          <w:rFonts w:ascii="Calibri" w:hAnsi="Calibri" w:cs="Calibri"/>
        </w:rPr>
        <w:t xml:space="preserve"> of the problems you are having also t</w:t>
      </w:r>
      <w:r w:rsidRPr="005E0487">
        <w:rPr>
          <w:rFonts w:ascii="Calibri" w:hAnsi="Calibri" w:cs="Calibri"/>
        </w:rPr>
        <w:t>he user name and passwords you need. You must book in with the Tutor in the week prior to the class as only 3 or 4 Tutors are available to help and they need time to prepare for your session.</w:t>
      </w:r>
      <w:r w:rsidR="000712D7">
        <w:rPr>
          <w:rFonts w:ascii="Calibri" w:hAnsi="Calibri" w:cs="Calibri"/>
        </w:rPr>
        <w:t xml:space="preserve">   </w:t>
      </w:r>
      <w:r w:rsidR="000712D7" w:rsidRPr="000712D7">
        <w:rPr>
          <w:b/>
          <w:bCs/>
          <w:color w:val="FF0000"/>
        </w:rPr>
        <w:t>Ask a Tutor is always 10am on the second Thursday and 1pm on the third Wednesday</w:t>
      </w:r>
    </w:p>
    <w:p w:rsidR="008B05BE" w:rsidRDefault="00677B94" w:rsidP="008B05BE">
      <w:pPr>
        <w:jc w:val="both"/>
        <w:rPr>
          <w:rFonts w:ascii="Calibri" w:hAnsi="Calibri" w:cs="Calibri"/>
        </w:rPr>
      </w:pPr>
      <w:r>
        <w:rPr>
          <w:noProof/>
        </w:rPr>
        <w:pict>
          <v:shape id="_x0000_s1117" type="#_x0000_t75" style="position:absolute;left:0;text-align:left;margin-left:361.4pt;margin-top:8.05pt;width:170.15pt;height:169.9pt;z-index:-251410432;mso-position-horizontal-relative:text;mso-position-vertical-relative:text;mso-width-relative:page;mso-height-relative:page" wrapcoords="-43 0 -43 21557 21600 21557 21600 0 -43 0">
            <v:imagedata r:id="rId29" o:title="image003"/>
            <w10:wrap type="tight"/>
          </v:shape>
        </w:pict>
      </w:r>
    </w:p>
    <w:p w:rsidR="008B05BE" w:rsidRPr="008F1F9A" w:rsidRDefault="00677B94" w:rsidP="008B05BE">
      <w:pPr>
        <w:jc w:val="both"/>
        <w:rPr>
          <w:color w:val="1F3864" w:themeColor="accent5" w:themeShade="80"/>
        </w:rPr>
      </w:pPr>
      <w:r>
        <w:rPr>
          <w:noProof/>
        </w:rPr>
        <w:pict>
          <v:shape id="_x0000_s1046" type="#_x0000_t75" style="position:absolute;left:0;text-align:left;margin-left:3.8pt;margin-top:2.45pt;width:76.5pt;height:102pt;z-index:-251622400" wrapcoords="-75 0 -75 21544 21600 21544 21600 0 -75 0">
            <v:imagedata r:id="rId30" o:title="new bernice"/>
            <w10:wrap type="tight"/>
          </v:shape>
        </w:pict>
      </w:r>
      <w:r w:rsidR="009318E0">
        <w:rPr>
          <w:color w:val="00B050"/>
        </w:rPr>
        <w:t>PHOTO BOOKS</w:t>
      </w:r>
      <w:r w:rsidR="008B05BE">
        <w:rPr>
          <w:color w:val="00B050"/>
        </w:rPr>
        <w:tab/>
      </w:r>
      <w:r w:rsidR="008B05BE">
        <w:rPr>
          <w:color w:val="00B050"/>
        </w:rPr>
        <w:tab/>
      </w:r>
      <w:r w:rsidR="009318E0">
        <w:rPr>
          <w:color w:val="00B050"/>
        </w:rPr>
        <w:tab/>
      </w:r>
      <w:r w:rsidR="008B05BE" w:rsidRPr="008F1F9A">
        <w:rPr>
          <w:color w:val="1F3864" w:themeColor="accent5" w:themeShade="80"/>
        </w:rPr>
        <w:t xml:space="preserve">Tutor: </w:t>
      </w:r>
      <w:r w:rsidR="009318E0">
        <w:rPr>
          <w:color w:val="1F3864" w:themeColor="accent5" w:themeShade="80"/>
        </w:rPr>
        <w:t>Bernice Hyde</w:t>
      </w:r>
    </w:p>
    <w:p w:rsidR="008F1F9A" w:rsidRPr="009318E0" w:rsidRDefault="009318E0" w:rsidP="009318E0">
      <w:pPr>
        <w:jc w:val="both"/>
        <w:rPr>
          <w:rFonts w:ascii="Calibri" w:hAnsi="Calibri" w:cs="Calibri"/>
        </w:rPr>
      </w:pPr>
      <w:r w:rsidRPr="009318E0">
        <w:rPr>
          <w:rFonts w:ascii="Calibri" w:hAnsi="Calibri" w:cs="Calibri"/>
        </w:rPr>
        <w:t xml:space="preserve">The main website we use is </w:t>
      </w:r>
      <w:proofErr w:type="spellStart"/>
      <w:r w:rsidRPr="009318E0">
        <w:rPr>
          <w:rFonts w:ascii="Calibri" w:hAnsi="Calibri" w:cs="Calibri"/>
        </w:rPr>
        <w:t>Kroma</w:t>
      </w:r>
      <w:proofErr w:type="spellEnd"/>
      <w:r w:rsidRPr="009318E0">
        <w:rPr>
          <w:rFonts w:ascii="Calibri" w:hAnsi="Calibri" w:cs="Calibri"/>
        </w:rPr>
        <w:t xml:space="preserve"> to create a photobook and now we can access with an iPad, and they have new seamless book options. So come along and join our group for some tips and tricks.</w:t>
      </w:r>
    </w:p>
    <w:p w:rsidR="008F1F9A" w:rsidRDefault="008F1F9A" w:rsidP="008F1F9A">
      <w:pPr>
        <w:jc w:val="both"/>
        <w:rPr>
          <w:rFonts w:ascii="Calibri" w:hAnsi="Calibri" w:cs="Calibri"/>
        </w:rPr>
      </w:pPr>
    </w:p>
    <w:p w:rsidR="008F1F9A" w:rsidRDefault="008F1F9A" w:rsidP="008F1F9A">
      <w:pPr>
        <w:jc w:val="both"/>
        <w:rPr>
          <w:rFonts w:ascii="Calibri" w:hAnsi="Calibri" w:cs="Calibri"/>
        </w:rPr>
      </w:pPr>
    </w:p>
    <w:p w:rsidR="008F1F9A" w:rsidRDefault="008F1F9A" w:rsidP="008F1F9A">
      <w:pPr>
        <w:jc w:val="both"/>
        <w:rPr>
          <w:rFonts w:ascii="Calibri" w:hAnsi="Calibri" w:cs="Calibri"/>
        </w:rPr>
      </w:pPr>
    </w:p>
    <w:p w:rsidR="008F1F9A" w:rsidRDefault="008F1F9A" w:rsidP="008F1F9A">
      <w:pPr>
        <w:jc w:val="both"/>
        <w:rPr>
          <w:rFonts w:ascii="Calibri" w:hAnsi="Calibri" w:cs="Calibri"/>
        </w:rPr>
      </w:pPr>
    </w:p>
    <w:p w:rsidR="00847A86" w:rsidRDefault="00847A86" w:rsidP="009318E0">
      <w:pPr>
        <w:spacing w:after="0"/>
        <w:jc w:val="center"/>
        <w:rPr>
          <w:rFonts w:ascii="Calibri" w:hAnsi="Calibri" w:cs="Calibri"/>
          <w:b/>
          <w:color w:val="3A78DE"/>
          <w:sz w:val="28"/>
          <w:szCs w:val="28"/>
        </w:rPr>
      </w:pPr>
    </w:p>
    <w:p w:rsidR="009318E0" w:rsidRPr="001C2E1D" w:rsidRDefault="009318E0" w:rsidP="009318E0">
      <w:pPr>
        <w:spacing w:after="0"/>
        <w:jc w:val="center"/>
        <w:rPr>
          <w:rFonts w:ascii="Calibri" w:hAnsi="Calibri" w:cs="Calibri"/>
          <w:b/>
          <w:color w:val="3A78DE"/>
          <w:sz w:val="28"/>
          <w:szCs w:val="28"/>
        </w:rPr>
      </w:pPr>
      <w:r>
        <w:rPr>
          <w:rFonts w:ascii="Calibri" w:hAnsi="Calibri" w:cs="Calibri"/>
          <w:b/>
          <w:color w:val="3A78DE"/>
          <w:sz w:val="28"/>
          <w:szCs w:val="28"/>
        </w:rPr>
        <w:t>TUTOR NOTES 3</w:t>
      </w:r>
    </w:p>
    <w:p w:rsidR="009318E0" w:rsidRPr="00E00049" w:rsidRDefault="000712D7" w:rsidP="009318E0">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MARCH</w:t>
      </w:r>
      <w:r w:rsidR="00314ADF">
        <w:rPr>
          <w:rFonts w:ascii="Calibri" w:hAnsi="Calibri" w:cs="Calibri"/>
          <w:b/>
          <w:color w:val="323E4F" w:themeColor="text2" w:themeShade="BF"/>
          <w:szCs w:val="28"/>
        </w:rPr>
        <w:t xml:space="preserve"> 2021</w:t>
      </w:r>
    </w:p>
    <w:p w:rsidR="009318E0" w:rsidRPr="00593EB8" w:rsidRDefault="009318E0" w:rsidP="009318E0">
      <w:pPr>
        <w:spacing w:after="0"/>
        <w:jc w:val="both"/>
        <w:rPr>
          <w:rFonts w:ascii="Calibri" w:hAnsi="Calibri" w:cs="Calibri"/>
        </w:rPr>
      </w:pPr>
    </w:p>
    <w:p w:rsidR="009318E0" w:rsidRPr="008F1F9A" w:rsidRDefault="009318E0" w:rsidP="009318E0">
      <w:pPr>
        <w:jc w:val="both"/>
        <w:rPr>
          <w:color w:val="1F3864" w:themeColor="accent5" w:themeShade="80"/>
        </w:rPr>
      </w:pPr>
      <w:r>
        <w:rPr>
          <w:noProof/>
          <w:lang w:eastAsia="en-NZ"/>
        </w:rPr>
        <w:drawing>
          <wp:anchor distT="0" distB="0" distL="114300" distR="114300" simplePos="0" relativeHeight="251697152" behindDoc="1" locked="0" layoutInCell="1" allowOverlap="1" wp14:anchorId="34CC9212" wp14:editId="270C9CE6">
            <wp:simplePos x="0" y="0"/>
            <wp:positionH relativeFrom="column">
              <wp:posOffset>25400</wp:posOffset>
            </wp:positionH>
            <wp:positionV relativeFrom="paragraph">
              <wp:posOffset>42545</wp:posOffset>
            </wp:positionV>
            <wp:extent cx="946150" cy="1263650"/>
            <wp:effectExtent l="0" t="0" r="6350" b="0"/>
            <wp:wrapTight wrapText="bothSides">
              <wp:wrapPolygon edited="0">
                <wp:start x="0" y="0"/>
                <wp:lineTo x="0" y="21166"/>
                <wp:lineTo x="21310" y="21166"/>
                <wp:lineTo x="21310" y="0"/>
                <wp:lineTo x="0" y="0"/>
              </wp:wrapPolygon>
            </wp:wrapTight>
            <wp:docPr id="12" name="Picture 12" descr="C:\Users\ianha\AppData\Local\Microsoft\Windows\INetCache\Content.Word\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anha\AppData\Local\Microsoft\Windows\INetCache\Content.Word\ia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46150" cy="126365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rPr>
        <w:t>TIPS’N’TRICKS</w:t>
      </w:r>
      <w:r>
        <w:rPr>
          <w:color w:val="00B050"/>
        </w:rPr>
        <w:tab/>
      </w:r>
      <w:r>
        <w:rPr>
          <w:color w:val="00B050"/>
        </w:rPr>
        <w:tab/>
      </w:r>
      <w:r>
        <w:rPr>
          <w:color w:val="00B050"/>
        </w:rPr>
        <w:tab/>
      </w:r>
      <w:r>
        <w:rPr>
          <w:color w:val="00B050"/>
        </w:rPr>
        <w:tab/>
      </w:r>
      <w:r>
        <w:rPr>
          <w:color w:val="00B050"/>
        </w:rPr>
        <w:tab/>
      </w:r>
      <w:r>
        <w:rPr>
          <w:color w:val="00B050"/>
        </w:rPr>
        <w:tab/>
      </w:r>
      <w:r>
        <w:rPr>
          <w:color w:val="00B050"/>
        </w:rPr>
        <w:tab/>
      </w:r>
      <w:r w:rsidRPr="008F1F9A">
        <w:rPr>
          <w:color w:val="1F3864" w:themeColor="accent5" w:themeShade="80"/>
        </w:rPr>
        <w:t xml:space="preserve">Tutor: </w:t>
      </w:r>
      <w:r>
        <w:rPr>
          <w:color w:val="1F3864" w:themeColor="accent5" w:themeShade="80"/>
        </w:rPr>
        <w:t>Ian Handricks</w:t>
      </w:r>
    </w:p>
    <w:p w:rsidR="009318E0" w:rsidRDefault="009318E0" w:rsidP="009318E0">
      <w:pPr>
        <w:jc w:val="both"/>
        <w:rPr>
          <w:rFonts w:ascii="Calibri" w:hAnsi="Calibri" w:cs="Calibri"/>
        </w:rPr>
      </w:pPr>
      <w:r w:rsidRPr="009318E0">
        <w:rPr>
          <w:rFonts w:ascii="Calibri" w:hAnsi="Calibri" w:cs="Calibri"/>
        </w:rPr>
        <w:t>A tutorial and discussion forum where you can ask questions and get answers and also learn tips and tricks for a wide range of computer/</w:t>
      </w:r>
      <w:proofErr w:type="spellStart"/>
      <w:r w:rsidRPr="009318E0">
        <w:rPr>
          <w:rFonts w:ascii="Calibri" w:hAnsi="Calibri" w:cs="Calibri"/>
        </w:rPr>
        <w:t>ipad</w:t>
      </w:r>
      <w:proofErr w:type="spellEnd"/>
      <w:r w:rsidRPr="009318E0">
        <w:rPr>
          <w:rFonts w:ascii="Calibri" w:hAnsi="Calibri" w:cs="Calibri"/>
        </w:rPr>
        <w:t>/</w:t>
      </w:r>
      <w:proofErr w:type="spellStart"/>
      <w:r w:rsidRPr="009318E0">
        <w:rPr>
          <w:rFonts w:ascii="Calibri" w:hAnsi="Calibri" w:cs="Calibri"/>
        </w:rPr>
        <w:t>iphone</w:t>
      </w:r>
      <w:proofErr w:type="spellEnd"/>
      <w:r w:rsidRPr="009318E0">
        <w:rPr>
          <w:rFonts w:ascii="Calibri" w:hAnsi="Calibri" w:cs="Calibri"/>
        </w:rPr>
        <w:t xml:space="preserve">/laptop situations. Ian will endeavour to provide solutions for your questions and will introduce you to a bevy of useful tips, shortcuts, hidden features, useful tools, actions and ways to achieve results on your computer and technology devices. Each session, Ian will provide you with a hot list of new ideas, tips and tricks to explore and use. </w:t>
      </w:r>
    </w:p>
    <w:p w:rsidR="009318E0" w:rsidRDefault="009318E0" w:rsidP="009318E0">
      <w:pPr>
        <w:jc w:val="both"/>
        <w:rPr>
          <w:rFonts w:ascii="Calibri" w:hAnsi="Calibri" w:cs="Calibri"/>
        </w:rPr>
      </w:pPr>
    </w:p>
    <w:p w:rsidR="009318E0" w:rsidRPr="008F1F9A" w:rsidRDefault="009318E0" w:rsidP="009318E0">
      <w:pPr>
        <w:jc w:val="both"/>
        <w:rPr>
          <w:color w:val="1F3864" w:themeColor="accent5" w:themeShade="80"/>
        </w:rPr>
      </w:pPr>
      <w:r>
        <w:rPr>
          <w:noProof/>
          <w:color w:val="00B050"/>
          <w:lang w:eastAsia="en-NZ"/>
        </w:rPr>
        <w:drawing>
          <wp:anchor distT="0" distB="0" distL="114300" distR="114300" simplePos="0" relativeHeight="251700224" behindDoc="1" locked="0" layoutInCell="1" allowOverlap="1" wp14:anchorId="1624B991" wp14:editId="19EFBC1B">
            <wp:simplePos x="0" y="0"/>
            <wp:positionH relativeFrom="margin">
              <wp:align>left</wp:align>
            </wp:positionH>
            <wp:positionV relativeFrom="paragraph">
              <wp:posOffset>3175</wp:posOffset>
            </wp:positionV>
            <wp:extent cx="985520" cy="1316355"/>
            <wp:effectExtent l="0" t="0" r="5080" b="0"/>
            <wp:wrapTight wrapText="bothSides">
              <wp:wrapPolygon edited="0">
                <wp:start x="0" y="0"/>
                <wp:lineTo x="0" y="21256"/>
                <wp:lineTo x="21294" y="21256"/>
                <wp:lineTo x="21294" y="0"/>
                <wp:lineTo x="0" y="0"/>
              </wp:wrapPolygon>
            </wp:wrapTight>
            <wp:docPr id="14" name="Picture 14" descr="C:\Users\ianha\AppData\Local\Microsoft\Windows\INetCache\Content.Word\g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anha\AppData\Local\Microsoft\Windows\INetCache\Content.Word\gle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85520" cy="131635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rPr>
        <w:t>TRAVEL MEMORIES</w:t>
      </w:r>
      <w:r>
        <w:rPr>
          <w:color w:val="00B050"/>
        </w:rPr>
        <w:tab/>
      </w:r>
      <w:r>
        <w:rPr>
          <w:color w:val="00B050"/>
        </w:rPr>
        <w:tab/>
      </w:r>
      <w:r>
        <w:rPr>
          <w:color w:val="00B050"/>
        </w:rPr>
        <w:tab/>
      </w:r>
      <w:r>
        <w:rPr>
          <w:color w:val="00B050"/>
        </w:rPr>
        <w:tab/>
      </w:r>
      <w:r>
        <w:rPr>
          <w:color w:val="00B050"/>
        </w:rPr>
        <w:tab/>
      </w:r>
      <w:r>
        <w:rPr>
          <w:color w:val="00B050"/>
        </w:rPr>
        <w:tab/>
      </w:r>
      <w:r>
        <w:rPr>
          <w:color w:val="00B050"/>
        </w:rPr>
        <w:tab/>
      </w:r>
      <w:r>
        <w:rPr>
          <w:color w:val="1F3864" w:themeColor="accent5" w:themeShade="80"/>
        </w:rPr>
        <w:t xml:space="preserve">Tutor: Glen </w:t>
      </w:r>
      <w:proofErr w:type="spellStart"/>
      <w:r>
        <w:rPr>
          <w:color w:val="1F3864" w:themeColor="accent5" w:themeShade="80"/>
        </w:rPr>
        <w:t>Plaistowe</w:t>
      </w:r>
      <w:proofErr w:type="spellEnd"/>
    </w:p>
    <w:p w:rsidR="009318E0" w:rsidRDefault="009318E0" w:rsidP="009318E0">
      <w:pPr>
        <w:jc w:val="both"/>
        <w:rPr>
          <w:rFonts w:ascii="Calibri" w:hAnsi="Calibri" w:cs="Calibri"/>
        </w:rPr>
      </w:pPr>
      <w:r w:rsidRPr="009318E0">
        <w:rPr>
          <w:rFonts w:ascii="Calibri" w:hAnsi="Calibri" w:cs="Calibri"/>
        </w:rPr>
        <w:t xml:space="preserve">With </w:t>
      </w:r>
      <w:proofErr w:type="spellStart"/>
      <w:r w:rsidRPr="009318E0">
        <w:rPr>
          <w:rFonts w:ascii="Calibri" w:hAnsi="Calibri" w:cs="Calibri"/>
        </w:rPr>
        <w:t>Covid</w:t>
      </w:r>
      <w:proofErr w:type="spellEnd"/>
      <w:r w:rsidRPr="009318E0">
        <w:rPr>
          <w:rFonts w:ascii="Calibri" w:hAnsi="Calibri" w:cs="Calibri"/>
        </w:rPr>
        <w:t xml:space="preserve"> clipping our wings, we are exploring the amazing scenery and activities available in our own country. We also have time for nostalgia viewing the photos of our previous overseas travel.</w:t>
      </w:r>
    </w:p>
    <w:p w:rsidR="009318E0" w:rsidRDefault="009318E0" w:rsidP="009318E0">
      <w:pPr>
        <w:jc w:val="both"/>
        <w:rPr>
          <w:rFonts w:ascii="Calibri" w:hAnsi="Calibri" w:cs="Calibri"/>
        </w:rPr>
      </w:pPr>
    </w:p>
    <w:p w:rsidR="00B11497" w:rsidRDefault="00B11497" w:rsidP="009318E0">
      <w:pPr>
        <w:jc w:val="both"/>
        <w:rPr>
          <w:rFonts w:ascii="Calibri" w:hAnsi="Calibri" w:cs="Calibri"/>
        </w:rPr>
      </w:pPr>
    </w:p>
    <w:p w:rsidR="00B11497" w:rsidRDefault="00B11497">
      <w:pPr>
        <w:rPr>
          <w:rFonts w:ascii="Calibri" w:hAnsi="Calibri" w:cs="Calibri"/>
        </w:rPr>
      </w:pPr>
    </w:p>
    <w:p w:rsidR="00B11497" w:rsidRPr="008F1F9A" w:rsidRDefault="00677B94" w:rsidP="00B11497">
      <w:pPr>
        <w:jc w:val="both"/>
        <w:rPr>
          <w:color w:val="1F3864" w:themeColor="accent5" w:themeShade="80"/>
        </w:rPr>
      </w:pPr>
      <w:r>
        <w:rPr>
          <w:noProof/>
        </w:rPr>
        <w:pict>
          <v:shape id="_x0000_s1114" type="#_x0000_t75" style="position:absolute;left:0;text-align:left;margin-left:-.1pt;margin-top:4.3pt;width:78.05pt;height:98.3pt;z-index:-251423744" wrapcoords="-31 0 -31 21576 21600 21576 21600 0 -31 0">
            <v:imagedata r:id="rId33" o:title="latest"/>
            <w10:wrap type="tight"/>
          </v:shape>
        </w:pict>
      </w:r>
      <w:r w:rsidR="00B11497">
        <w:rPr>
          <w:color w:val="00B050"/>
        </w:rPr>
        <w:t>HANDCRAFT &amp; STITCHING</w:t>
      </w:r>
      <w:r w:rsidR="00B11497">
        <w:rPr>
          <w:color w:val="00B050"/>
        </w:rPr>
        <w:tab/>
      </w:r>
      <w:r w:rsidR="00B11497">
        <w:rPr>
          <w:color w:val="00B050"/>
        </w:rPr>
        <w:tab/>
      </w:r>
      <w:r w:rsidR="00B11497">
        <w:rPr>
          <w:color w:val="00B050"/>
        </w:rPr>
        <w:tab/>
      </w:r>
      <w:r w:rsidR="00B11497">
        <w:rPr>
          <w:color w:val="00B050"/>
        </w:rPr>
        <w:tab/>
      </w:r>
      <w:r w:rsidR="00B11497">
        <w:rPr>
          <w:color w:val="00B050"/>
        </w:rPr>
        <w:tab/>
      </w:r>
      <w:r w:rsidR="00B11497">
        <w:rPr>
          <w:color w:val="00B050"/>
        </w:rPr>
        <w:tab/>
      </w:r>
      <w:r w:rsidR="00B11497" w:rsidRPr="008F1F9A">
        <w:rPr>
          <w:color w:val="1F3864" w:themeColor="accent5" w:themeShade="80"/>
        </w:rPr>
        <w:t xml:space="preserve">Tutor: </w:t>
      </w:r>
      <w:r w:rsidR="00B11497">
        <w:rPr>
          <w:color w:val="1F3864" w:themeColor="accent5" w:themeShade="80"/>
        </w:rPr>
        <w:t>Cherry Parker</w:t>
      </w:r>
    </w:p>
    <w:p w:rsidR="00914A3E" w:rsidRDefault="000712D7" w:rsidP="00914A3E">
      <w:pPr>
        <w:jc w:val="both"/>
        <w:rPr>
          <w:rFonts w:ascii="Calibri" w:hAnsi="Calibri" w:cs="Calibri"/>
        </w:rPr>
      </w:pPr>
      <w:r w:rsidRPr="000712D7">
        <w:rPr>
          <w:rFonts w:ascii="Calibri" w:hAnsi="Calibri" w:cs="Calibri"/>
        </w:rPr>
        <w:t xml:space="preserve">A fun, hand stitching group with a simple new pattern to tempt you at each session. Stitching tips and shortcuts as well as websites of interest will be discussed. To see what I design and stitch, go to www.cherryparker.co.nz as similar items will be part of some classes. Must book to secure the kit for each class. Please email Cherry at </w:t>
      </w:r>
      <w:hyperlink r:id="rId34" w:history="1">
        <w:r w:rsidRPr="00CD1332">
          <w:rPr>
            <w:rStyle w:val="Hyperlink"/>
            <w:rFonts w:ascii="Calibri" w:hAnsi="Calibri" w:cs="Calibri"/>
          </w:rPr>
          <w:t>cherry.parker@xtra.co.nz</w:t>
        </w:r>
      </w:hyperlink>
    </w:p>
    <w:p w:rsidR="000712D7" w:rsidRPr="00914A3E" w:rsidRDefault="000712D7" w:rsidP="00914A3E">
      <w:pPr>
        <w:jc w:val="both"/>
        <w:rPr>
          <w:rFonts w:ascii="Calibri" w:hAnsi="Calibri" w:cs="Calibri"/>
        </w:rPr>
      </w:pPr>
    </w:p>
    <w:p w:rsidR="00B11497" w:rsidRPr="00914A3E" w:rsidRDefault="00B11497" w:rsidP="00914A3E">
      <w:pPr>
        <w:jc w:val="both"/>
        <w:rPr>
          <w:rFonts w:ascii="Calibri" w:hAnsi="Calibri" w:cs="Calibri"/>
        </w:rPr>
      </w:pPr>
    </w:p>
    <w:p w:rsidR="00B11497" w:rsidRPr="008F1F9A" w:rsidRDefault="00914A3E" w:rsidP="00914A3E">
      <w:pPr>
        <w:jc w:val="both"/>
        <w:rPr>
          <w:color w:val="1F3864" w:themeColor="accent5" w:themeShade="80"/>
        </w:rPr>
      </w:pPr>
      <w:r w:rsidRPr="00914A3E">
        <w:rPr>
          <w:rFonts w:ascii="Calibri" w:hAnsi="Calibri" w:cs="Calibri"/>
          <w:noProof/>
          <w:lang w:eastAsia="en-NZ"/>
        </w:rPr>
        <w:drawing>
          <wp:anchor distT="0" distB="0" distL="114300" distR="114300" simplePos="0" relativeHeight="251774976" behindDoc="1" locked="0" layoutInCell="1" allowOverlap="1">
            <wp:simplePos x="0" y="0"/>
            <wp:positionH relativeFrom="column">
              <wp:posOffset>-1270</wp:posOffset>
            </wp:positionH>
            <wp:positionV relativeFrom="paragraph">
              <wp:posOffset>50165</wp:posOffset>
            </wp:positionV>
            <wp:extent cx="990600" cy="1307465"/>
            <wp:effectExtent l="0" t="0" r="0" b="6985"/>
            <wp:wrapTight wrapText="bothSides">
              <wp:wrapPolygon edited="0">
                <wp:start x="0" y="0"/>
                <wp:lineTo x="0" y="21401"/>
                <wp:lineTo x="21185" y="21401"/>
                <wp:lineTo x="21185" y="0"/>
                <wp:lineTo x="0" y="0"/>
              </wp:wrapPolygon>
            </wp:wrapTight>
            <wp:docPr id="30" name="Picture 30" descr="tob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oby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90600" cy="1307465"/>
                    </a:xfrm>
                    <a:prstGeom prst="rect">
                      <a:avLst/>
                    </a:prstGeom>
                    <a:noFill/>
                  </pic:spPr>
                </pic:pic>
              </a:graphicData>
            </a:graphic>
            <wp14:sizeRelH relativeFrom="page">
              <wp14:pctWidth>0</wp14:pctWidth>
            </wp14:sizeRelH>
            <wp14:sizeRelV relativeFrom="page">
              <wp14:pctHeight>0</wp14:pctHeight>
            </wp14:sizeRelV>
          </wp:anchor>
        </w:drawing>
      </w:r>
      <w:r w:rsidR="00B11497">
        <w:rPr>
          <w:color w:val="00B050"/>
        </w:rPr>
        <w:t>ASK ME HOW</w:t>
      </w:r>
      <w:r w:rsidR="00B11497">
        <w:rPr>
          <w:color w:val="00B050"/>
        </w:rPr>
        <w:tab/>
      </w:r>
      <w:r w:rsidR="00B11497">
        <w:rPr>
          <w:color w:val="00B050"/>
        </w:rPr>
        <w:tab/>
      </w:r>
      <w:r w:rsidR="00B11497">
        <w:rPr>
          <w:color w:val="00B050"/>
        </w:rPr>
        <w:tab/>
      </w:r>
      <w:r w:rsidR="00B11497">
        <w:rPr>
          <w:color w:val="00B050"/>
        </w:rPr>
        <w:tab/>
      </w:r>
      <w:r w:rsidR="00B11497">
        <w:rPr>
          <w:color w:val="00B050"/>
        </w:rPr>
        <w:tab/>
      </w:r>
      <w:r w:rsidR="00B11497">
        <w:rPr>
          <w:color w:val="00B050"/>
        </w:rPr>
        <w:tab/>
      </w:r>
      <w:r w:rsidR="00B11497">
        <w:rPr>
          <w:color w:val="00B050"/>
        </w:rPr>
        <w:tab/>
      </w:r>
      <w:r w:rsidR="00B11497">
        <w:rPr>
          <w:color w:val="1F3864" w:themeColor="accent5" w:themeShade="80"/>
        </w:rPr>
        <w:t>Tutor: Toby Malcolm</w:t>
      </w:r>
    </w:p>
    <w:p w:rsidR="00B11497" w:rsidRDefault="000712D7" w:rsidP="00F777C5">
      <w:pPr>
        <w:jc w:val="both"/>
        <w:rPr>
          <w:rFonts w:ascii="Calibri" w:hAnsi="Calibri" w:cs="Calibri"/>
        </w:rPr>
      </w:pPr>
      <w:r w:rsidRPr="000712D7">
        <w:rPr>
          <w:rFonts w:ascii="Calibri" w:hAnsi="Calibri" w:cs="Calibri"/>
        </w:rPr>
        <w:t xml:space="preserve">This is an “ask anything” session whether it be about Windows, Macs, the Internet, smartphones, tablets (both Apple and Android) or some other topic you wish to raise.  Each session will be different depending on the questions raised.  </w:t>
      </w:r>
      <w:r w:rsidRPr="000712D7">
        <w:rPr>
          <w:rFonts w:ascii="Calibri" w:hAnsi="Calibri" w:cs="Calibri"/>
          <w:color w:val="FF0000"/>
        </w:rPr>
        <w:t>Special Topic for March</w:t>
      </w:r>
      <w:r w:rsidRPr="000712D7">
        <w:rPr>
          <w:rFonts w:ascii="Calibri" w:hAnsi="Calibri" w:cs="Calibri"/>
        </w:rPr>
        <w:t xml:space="preserve">:  On Demand:  There are four main On Demand type services available, TV On Demand, Netflix, Freeview and YouTube.  Toby will discuss the differences and any fees required to view.  (This sector is planned for about 30 minutes – depending on the level of interest). </w:t>
      </w:r>
      <w:r w:rsidR="00B11497">
        <w:rPr>
          <w:rFonts w:ascii="Calibri" w:hAnsi="Calibri" w:cs="Calibri"/>
        </w:rPr>
        <w:br w:type="page"/>
      </w:r>
    </w:p>
    <w:p w:rsidR="008F1F9A" w:rsidRPr="001C2E1D" w:rsidRDefault="00463375" w:rsidP="008F1F9A">
      <w:pPr>
        <w:spacing w:after="0"/>
        <w:jc w:val="center"/>
        <w:rPr>
          <w:rFonts w:ascii="Calibri" w:hAnsi="Calibri" w:cs="Calibri"/>
          <w:b/>
          <w:color w:val="3A78DE"/>
          <w:sz w:val="28"/>
          <w:szCs w:val="28"/>
        </w:rPr>
      </w:pPr>
      <w:r>
        <w:rPr>
          <w:rFonts w:ascii="Calibri" w:hAnsi="Calibri" w:cs="Calibri"/>
          <w:b/>
          <w:color w:val="3A78DE"/>
          <w:sz w:val="28"/>
          <w:szCs w:val="28"/>
        </w:rPr>
        <w:lastRenderedPageBreak/>
        <w:t>NEWS &amp; EVENTS</w:t>
      </w:r>
    </w:p>
    <w:p w:rsidR="008F1F9A" w:rsidRPr="00E00049" w:rsidRDefault="008C1A3D" w:rsidP="008F1F9A">
      <w:pPr>
        <w:spacing w:after="0"/>
        <w:jc w:val="center"/>
        <w:rPr>
          <w:rFonts w:ascii="Calibri" w:hAnsi="Calibri" w:cs="Calibri"/>
          <w:b/>
          <w:color w:val="323E4F" w:themeColor="text2" w:themeShade="BF"/>
          <w:szCs w:val="28"/>
        </w:rPr>
      </w:pPr>
      <w:r>
        <w:rPr>
          <w:noProof/>
          <w:lang w:eastAsia="en-NZ"/>
        </w:rPr>
        <mc:AlternateContent>
          <mc:Choice Requires="wps">
            <w:drawing>
              <wp:anchor distT="0" distB="0" distL="114300" distR="114300" simplePos="0" relativeHeight="251952128" behindDoc="0" locked="0" layoutInCell="1" allowOverlap="1">
                <wp:simplePos x="0" y="0"/>
                <wp:positionH relativeFrom="column">
                  <wp:posOffset>3847465</wp:posOffset>
                </wp:positionH>
                <wp:positionV relativeFrom="paragraph">
                  <wp:posOffset>1245658</wp:posOffset>
                </wp:positionV>
                <wp:extent cx="414867" cy="224367"/>
                <wp:effectExtent l="0" t="0" r="4445" b="4445"/>
                <wp:wrapNone/>
                <wp:docPr id="13" name="Text Box 13"/>
                <wp:cNvGraphicFramePr/>
                <a:graphic xmlns:a="http://schemas.openxmlformats.org/drawingml/2006/main">
                  <a:graphicData uri="http://schemas.microsoft.com/office/word/2010/wordprocessingShape">
                    <wps:wsp>
                      <wps:cNvSpPr txBox="1"/>
                      <wps:spPr>
                        <a:xfrm>
                          <a:off x="0" y="0"/>
                          <a:ext cx="414867" cy="224367"/>
                        </a:xfrm>
                        <a:prstGeom prst="rect">
                          <a:avLst/>
                        </a:prstGeom>
                        <a:solidFill>
                          <a:schemeClr val="bg2"/>
                        </a:solidFill>
                        <a:ln w="6350">
                          <a:noFill/>
                        </a:ln>
                      </wps:spPr>
                      <wps:txbx>
                        <w:txbxContent>
                          <w:p w:rsidR="008C1A3D" w:rsidRPr="008C1A3D" w:rsidRDefault="008C1A3D">
                            <w:pPr>
                              <w:rPr>
                                <w:sz w:val="18"/>
                                <w:lang w:val="en-US"/>
                              </w:rPr>
                            </w:pPr>
                            <w:r w:rsidRPr="008C1A3D">
                              <w:rPr>
                                <w:sz w:val="18"/>
                                <w:lang w:val="en-US"/>
                              </w:rPr>
                              <w:t>1pm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40" type="#_x0000_t202" style="position:absolute;left:0;text-align:left;margin-left:302.95pt;margin-top:98.1pt;width:32.65pt;height:17.6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" fillcolor="#e7e6e6 [3214]" stroked="f" strokeweight=".5pt">
                <v:textbox>
                  <w:txbxContent>
                    <w:p w:rsidR="008C1A3D" w:rsidRPr="008C1A3D" w:rsidRDefault="008C1A3D">
                      <w:pPr>
                        <w:rPr>
                          <w:sz w:val="18"/>
                          <w:lang w:val="en-US"/>
                        </w:rPr>
                      </w:pPr>
                      <w:r w:rsidRPr="008C1A3D">
                        <w:rPr>
                          <w:sz w:val="18"/>
                          <w:lang w:val="en-US"/>
                        </w:rPr>
                        <w:t>1pm</w:t>
                      </w:r>
                    </w:p>
                  </w:txbxContent>
                </v:textbox>
              </v:shape>
            </w:pict>
          </mc:Fallback>
        </mc:AlternateContent>
      </w:r>
      <w:r w:rsidR="00677B94">
        <w:rPr>
          <w:noProof/>
        </w:rPr>
        <w:pict>
          <v:shape id="_x0000_s1118" type="#_x0000_t75" style="position:absolute;left:0;text-align:left;margin-left:.2pt;margin-top:20.15pt;width:531.15pt;height:302.6pt;z-index:-251408384;mso-position-horizontal-relative:text;mso-position-vertical-relative:text;mso-width-relative:page;mso-height-relative:page" wrapcoords="-31 0 -31 21546 21600 21546 21600 0 -31 0">
            <v:imagedata r:id="rId36" o:title="gggggg"/>
            <w10:wrap type="tight"/>
          </v:shape>
        </w:pict>
      </w:r>
      <w:r w:rsidR="00847A86">
        <w:rPr>
          <w:rFonts w:ascii="Calibri" w:hAnsi="Calibri" w:cs="Calibri"/>
          <w:b/>
          <w:color w:val="323E4F" w:themeColor="text2" w:themeShade="BF"/>
          <w:szCs w:val="28"/>
        </w:rPr>
        <w:t xml:space="preserve">WHAT’S ON DURING </w:t>
      </w:r>
      <w:r w:rsidR="003411A2">
        <w:rPr>
          <w:rFonts w:ascii="Calibri" w:hAnsi="Calibri" w:cs="Calibri"/>
          <w:b/>
          <w:color w:val="323E4F" w:themeColor="text2" w:themeShade="BF"/>
          <w:szCs w:val="28"/>
        </w:rPr>
        <w:t>MARCH</w:t>
      </w:r>
      <w:r w:rsidR="00B11497">
        <w:rPr>
          <w:rFonts w:ascii="Calibri" w:hAnsi="Calibri" w:cs="Calibri"/>
          <w:b/>
          <w:color w:val="323E4F" w:themeColor="text2" w:themeShade="BF"/>
          <w:szCs w:val="28"/>
        </w:rPr>
        <w:t xml:space="preserve"> 2021</w:t>
      </w:r>
    </w:p>
    <w:p w:rsidR="008F1F9A" w:rsidRDefault="008F1F9A" w:rsidP="008F1F9A">
      <w:pPr>
        <w:spacing w:after="0"/>
        <w:jc w:val="both"/>
        <w:rPr>
          <w:rFonts w:ascii="Calibri" w:hAnsi="Calibri" w:cs="Calibri"/>
        </w:rPr>
      </w:pPr>
    </w:p>
    <w:p w:rsidR="00463375" w:rsidRPr="008F1F9A" w:rsidRDefault="003411A2" w:rsidP="00463375">
      <w:pPr>
        <w:jc w:val="both"/>
        <w:rPr>
          <w:color w:val="1F3864" w:themeColor="accent5" w:themeShade="80"/>
        </w:rPr>
      </w:pPr>
      <w:r>
        <w:rPr>
          <w:color w:val="00B050"/>
        </w:rPr>
        <w:t>MEMBER NEWS</w:t>
      </w:r>
      <w:r w:rsidR="00463375">
        <w:rPr>
          <w:color w:val="00B050"/>
        </w:rPr>
        <w:tab/>
      </w:r>
      <w:r w:rsidR="00463375">
        <w:rPr>
          <w:color w:val="00B050"/>
        </w:rPr>
        <w:tab/>
      </w:r>
      <w:r w:rsidR="00463375">
        <w:rPr>
          <w:color w:val="00B050"/>
        </w:rPr>
        <w:tab/>
      </w:r>
      <w:r w:rsidR="00463375">
        <w:rPr>
          <w:color w:val="00B050"/>
        </w:rPr>
        <w:tab/>
      </w:r>
      <w:r w:rsidR="00463375">
        <w:rPr>
          <w:color w:val="00B050"/>
        </w:rPr>
        <w:tab/>
      </w:r>
      <w:r w:rsidR="00463375">
        <w:rPr>
          <w:color w:val="00B050"/>
        </w:rPr>
        <w:tab/>
      </w:r>
      <w:r w:rsidR="00463375">
        <w:rPr>
          <w:color w:val="00B050"/>
        </w:rPr>
        <w:tab/>
      </w:r>
    </w:p>
    <w:p w:rsidR="00F777C5" w:rsidRDefault="00677B94" w:rsidP="00F777C5">
      <w:pPr>
        <w:jc w:val="both"/>
        <w:rPr>
          <w:rFonts w:ascii="Calibri" w:hAnsi="Calibri" w:cs="Calibri"/>
          <w:sz w:val="20"/>
        </w:rPr>
      </w:pPr>
      <w:r>
        <w:rPr>
          <w:noProof/>
        </w:rPr>
        <w:pict>
          <v:shape id="_x0000_s1120" type="#_x0000_t75" style="position:absolute;left:0;text-align:left;margin-left:427.2pt;margin-top:47.1pt;width:104.8pt;height:136.65pt;z-index:-251404288;mso-position-horizontal-relative:text;mso-position-vertical-relative:text;mso-width-relative:page;mso-height-relative:page" wrapcoords="-58 0 -58 21556 21600 21556 21600 0 -58 0">
            <v:imagedata r:id="rId37" o:title="norma"/>
            <w10:wrap type="tight"/>
          </v:shape>
        </w:pict>
      </w:r>
      <w:r>
        <w:rPr>
          <w:noProof/>
        </w:rPr>
        <w:pict>
          <v:shape id="_x0000_s1119" type="#_x0000_t75" style="position:absolute;left:0;text-align:left;margin-left:0;margin-top:3.85pt;width:105.2pt;height:158.55pt;z-index:-251406336;mso-position-horizontal-relative:text;mso-position-vertical-relative:text;mso-width-relative:page;mso-height-relative:page" wrapcoords="-111 0 -111 21527 21600 21527 21600 0 -111 0">
            <v:imagedata r:id="rId38" o:title="xRob and John Mar 5th 2017"/>
            <w10:wrap type="tight"/>
          </v:shape>
        </w:pict>
      </w:r>
      <w:r w:rsidR="003411A2" w:rsidRPr="003411A2">
        <w:rPr>
          <w:rFonts w:ascii="Calibri" w:hAnsi="Calibri" w:cs="Calibri"/>
          <w:sz w:val="20"/>
        </w:rPr>
        <w:t xml:space="preserve">Rob </w:t>
      </w:r>
      <w:proofErr w:type="spellStart"/>
      <w:r w:rsidR="003411A2" w:rsidRPr="003411A2">
        <w:rPr>
          <w:rFonts w:ascii="Calibri" w:hAnsi="Calibri" w:cs="Calibri"/>
          <w:sz w:val="20"/>
        </w:rPr>
        <w:t>Wainhouse</w:t>
      </w:r>
      <w:proofErr w:type="spellEnd"/>
      <w:r w:rsidR="003411A2" w:rsidRPr="003411A2">
        <w:rPr>
          <w:rFonts w:ascii="Calibri" w:hAnsi="Calibri" w:cs="Calibri"/>
          <w:sz w:val="20"/>
        </w:rPr>
        <w:t xml:space="preserve"> the husband of our own Carol </w:t>
      </w:r>
      <w:proofErr w:type="spellStart"/>
      <w:r w:rsidR="003411A2" w:rsidRPr="003411A2">
        <w:rPr>
          <w:rFonts w:ascii="Calibri" w:hAnsi="Calibri" w:cs="Calibri"/>
          <w:sz w:val="20"/>
        </w:rPr>
        <w:t>Wainhouse</w:t>
      </w:r>
      <w:proofErr w:type="spellEnd"/>
      <w:r w:rsidR="003411A2" w:rsidRPr="003411A2">
        <w:rPr>
          <w:rFonts w:ascii="Calibri" w:hAnsi="Calibri" w:cs="Calibri"/>
          <w:sz w:val="20"/>
        </w:rPr>
        <w:t xml:space="preserve"> has been recognised by North Shore Hospice for his attendance for the past 10 years playing music for the residents.  When a friend of Rob’s was dying a few years ago she admonished him “When you retire you get your backside along to Hospice and play some decent music”.  And so he has carried out his promise.</w:t>
      </w:r>
    </w:p>
    <w:p w:rsidR="00F777C5" w:rsidRDefault="00F777C5" w:rsidP="00F777C5">
      <w:pPr>
        <w:jc w:val="both"/>
        <w:rPr>
          <w:rFonts w:ascii="Calibri" w:hAnsi="Calibri" w:cs="Calibri"/>
          <w:sz w:val="20"/>
        </w:rPr>
      </w:pPr>
    </w:p>
    <w:p w:rsidR="003411A2" w:rsidRDefault="00F777C5" w:rsidP="00F777C5">
      <w:pPr>
        <w:jc w:val="both"/>
        <w:rPr>
          <w:rFonts w:ascii="Calibri" w:hAnsi="Calibri" w:cs="Calibri"/>
          <w:b/>
          <w:color w:val="3A78DE"/>
          <w:sz w:val="28"/>
          <w:szCs w:val="28"/>
        </w:rPr>
      </w:pPr>
      <w:r>
        <w:rPr>
          <w:rFonts w:ascii="Calibri" w:hAnsi="Calibri" w:cs="Calibri"/>
          <w:sz w:val="20"/>
        </w:rPr>
        <w:t xml:space="preserve">Our wonderful treasurer, Norma </w:t>
      </w:r>
      <w:proofErr w:type="spellStart"/>
      <w:r>
        <w:rPr>
          <w:rFonts w:ascii="Calibri" w:hAnsi="Calibri" w:cs="Calibri"/>
          <w:sz w:val="20"/>
        </w:rPr>
        <w:t>Olliver</w:t>
      </w:r>
      <w:proofErr w:type="spellEnd"/>
      <w:r>
        <w:rPr>
          <w:rFonts w:ascii="Calibri" w:hAnsi="Calibri" w:cs="Calibri"/>
          <w:sz w:val="20"/>
        </w:rPr>
        <w:t>, has recently been undergoing treatment for an epidermal condition. Unfortunately, she had a fa</w:t>
      </w:r>
      <w:r w:rsidR="00295348">
        <w:rPr>
          <w:rFonts w:ascii="Calibri" w:hAnsi="Calibri" w:cs="Calibri"/>
          <w:sz w:val="20"/>
        </w:rPr>
        <w:t xml:space="preserve">ll in February resulting in </w:t>
      </w:r>
      <w:r>
        <w:rPr>
          <w:rFonts w:ascii="Calibri" w:hAnsi="Calibri" w:cs="Calibri"/>
          <w:sz w:val="20"/>
        </w:rPr>
        <w:t>damaging her face and fracturing her patella. We wish her speedy recovery.</w:t>
      </w:r>
      <w:r w:rsidR="003411A2">
        <w:rPr>
          <w:rFonts w:ascii="Calibri" w:hAnsi="Calibri" w:cs="Calibri"/>
          <w:b/>
          <w:color w:val="3A78DE"/>
          <w:sz w:val="28"/>
          <w:szCs w:val="28"/>
        </w:rPr>
        <w:br w:type="page"/>
      </w:r>
    </w:p>
    <w:p w:rsidR="008F1F9A" w:rsidRPr="001C2E1D" w:rsidRDefault="00916579" w:rsidP="008F1F9A">
      <w:pPr>
        <w:spacing w:after="0"/>
        <w:jc w:val="center"/>
        <w:rPr>
          <w:rFonts w:ascii="Calibri" w:hAnsi="Calibri" w:cs="Calibri"/>
          <w:b/>
          <w:color w:val="3A78DE"/>
          <w:sz w:val="28"/>
          <w:szCs w:val="28"/>
        </w:rPr>
      </w:pPr>
      <w:r>
        <w:rPr>
          <w:rFonts w:ascii="Calibri" w:hAnsi="Calibri" w:cs="Calibri"/>
          <w:b/>
          <w:color w:val="3A78DE"/>
          <w:sz w:val="28"/>
          <w:szCs w:val="28"/>
        </w:rPr>
        <w:lastRenderedPageBreak/>
        <w:t>SUNDAY MEETING</w:t>
      </w:r>
    </w:p>
    <w:p w:rsidR="008F1F9A" w:rsidRPr="00E00049" w:rsidRDefault="00310A10" w:rsidP="008F1F9A">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 xml:space="preserve">REPORT OF MEETING </w:t>
      </w:r>
      <w:r w:rsidR="006D1DDF">
        <w:rPr>
          <w:rFonts w:ascii="Calibri" w:hAnsi="Calibri" w:cs="Calibri"/>
          <w:b/>
          <w:color w:val="323E4F" w:themeColor="text2" w:themeShade="BF"/>
          <w:szCs w:val="28"/>
        </w:rPr>
        <w:t>–</w:t>
      </w:r>
      <w:r>
        <w:rPr>
          <w:rFonts w:ascii="Calibri" w:hAnsi="Calibri" w:cs="Calibri"/>
          <w:b/>
          <w:color w:val="323E4F" w:themeColor="text2" w:themeShade="BF"/>
          <w:szCs w:val="28"/>
        </w:rPr>
        <w:t xml:space="preserve"> </w:t>
      </w:r>
      <w:r w:rsidR="00F777C5">
        <w:rPr>
          <w:rFonts w:ascii="Calibri" w:hAnsi="Calibri" w:cs="Calibri"/>
          <w:b/>
          <w:color w:val="323E4F" w:themeColor="text2" w:themeShade="BF"/>
          <w:szCs w:val="28"/>
        </w:rPr>
        <w:t>FEBRUARY</w:t>
      </w:r>
      <w:r w:rsidR="006D1DDF">
        <w:rPr>
          <w:rFonts w:ascii="Calibri" w:hAnsi="Calibri" w:cs="Calibri"/>
          <w:b/>
          <w:color w:val="323E4F" w:themeColor="text2" w:themeShade="BF"/>
          <w:szCs w:val="28"/>
        </w:rPr>
        <w:t xml:space="preserve"> 2021</w:t>
      </w:r>
    </w:p>
    <w:p w:rsidR="008F1F9A" w:rsidRPr="00593EB8" w:rsidRDefault="008F1F9A" w:rsidP="008F1F9A">
      <w:pPr>
        <w:spacing w:after="0"/>
        <w:jc w:val="both"/>
        <w:rPr>
          <w:rFonts w:ascii="Calibri" w:hAnsi="Calibri" w:cs="Calibri"/>
        </w:rPr>
      </w:pPr>
    </w:p>
    <w:p w:rsidR="00916579" w:rsidRPr="008F1F9A" w:rsidRDefault="00DA4E6D" w:rsidP="006D1DDF">
      <w:pPr>
        <w:jc w:val="both"/>
        <w:rPr>
          <w:color w:val="1F3864" w:themeColor="accent5" w:themeShade="80"/>
        </w:rPr>
      </w:pPr>
      <w:r w:rsidRPr="00DA4E6D">
        <w:rPr>
          <w:color w:val="00B050"/>
        </w:rPr>
        <w:t>IAN BALME FROM FORGOTTEN WORLD ADVENTURES</w:t>
      </w:r>
      <w:r w:rsidR="00916579">
        <w:rPr>
          <w:color w:val="00B050"/>
        </w:rPr>
        <w:tab/>
      </w:r>
      <w:r w:rsidR="00916579">
        <w:rPr>
          <w:color w:val="00B050"/>
        </w:rPr>
        <w:tab/>
      </w:r>
      <w:r w:rsidR="00916579">
        <w:rPr>
          <w:color w:val="00B050"/>
        </w:rPr>
        <w:tab/>
      </w:r>
      <w:r w:rsidR="00916579">
        <w:rPr>
          <w:color w:val="00B050"/>
        </w:rPr>
        <w:tab/>
      </w:r>
      <w:r w:rsidR="00916579">
        <w:rPr>
          <w:color w:val="00B050"/>
        </w:rPr>
        <w:tab/>
      </w:r>
      <w:r w:rsidR="00916579">
        <w:rPr>
          <w:color w:val="00B050"/>
        </w:rPr>
        <w:tab/>
      </w:r>
    </w:p>
    <w:p w:rsidR="005D059B" w:rsidRPr="005D059B" w:rsidRDefault="00DA4E6D" w:rsidP="005D059B">
      <w:pPr>
        <w:jc w:val="both"/>
        <w:rPr>
          <w:rFonts w:ascii="Calibri" w:hAnsi="Calibri" w:cs="Calibri"/>
        </w:rPr>
      </w:pPr>
      <w:r>
        <w:rPr>
          <w:rFonts w:ascii="Calibri" w:hAnsi="Calibri" w:cs="Calibri"/>
          <w:noProof/>
          <w:lang w:eastAsia="en-NZ"/>
        </w:rPr>
        <w:drawing>
          <wp:anchor distT="0" distB="0" distL="114300" distR="114300" simplePos="0" relativeHeight="251913216" behindDoc="1" locked="0" layoutInCell="1" allowOverlap="1" wp14:anchorId="43F6DA45" wp14:editId="702072F0">
            <wp:simplePos x="0" y="0"/>
            <wp:positionH relativeFrom="column">
              <wp:posOffset>4245610</wp:posOffset>
            </wp:positionH>
            <wp:positionV relativeFrom="paragraph">
              <wp:posOffset>7620</wp:posOffset>
            </wp:positionV>
            <wp:extent cx="2517140" cy="2143125"/>
            <wp:effectExtent l="0" t="0" r="0" b="9525"/>
            <wp:wrapTight wrapText="bothSides">
              <wp:wrapPolygon edited="0">
                <wp:start x="0" y="0"/>
                <wp:lineTo x="0" y="21504"/>
                <wp:lineTo x="21415" y="21504"/>
                <wp:lineTo x="21415" y="0"/>
                <wp:lineTo x="0" y="0"/>
              </wp:wrapPolygon>
            </wp:wrapTight>
            <wp:docPr id="19" name="Picture 19" descr="Rachel and Ian 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Rachel and Ian cropp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1714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D059B" w:rsidRPr="005D059B">
        <w:rPr>
          <w:rFonts w:ascii="Calibri" w:hAnsi="Calibri" w:cs="Calibri"/>
        </w:rPr>
        <w:t xml:space="preserve">Ian drove us out of lethargy with a spirited relay of his life starting with education at Mt Albert Grammar through to Canterbury University where he met his wife Rachel.  After several ventures he came across a book entitled “The Magic of Thinking Big” by David J Schwartz which inspired him to follow his passion for farming.  </w:t>
      </w:r>
    </w:p>
    <w:p w:rsidR="005D059B" w:rsidRPr="005D059B" w:rsidRDefault="005D059B" w:rsidP="005D059B">
      <w:pPr>
        <w:jc w:val="both"/>
        <w:rPr>
          <w:rFonts w:ascii="Calibri" w:hAnsi="Calibri" w:cs="Calibri"/>
        </w:rPr>
      </w:pPr>
      <w:r w:rsidRPr="005D059B">
        <w:rPr>
          <w:rFonts w:ascii="Calibri" w:hAnsi="Calibri" w:cs="Calibri"/>
        </w:rPr>
        <w:t xml:space="preserve">He related that “he bought the most expensive farm he could find that day in the paper” for </w:t>
      </w:r>
      <w:r w:rsidR="008C1A3D">
        <w:rPr>
          <w:rFonts w:ascii="Calibri" w:hAnsi="Calibri" w:cs="Calibri"/>
        </w:rPr>
        <w:t>$</w:t>
      </w:r>
      <w:r w:rsidRPr="005D059B">
        <w:rPr>
          <w:rFonts w:ascii="Calibri" w:hAnsi="Calibri" w:cs="Calibri"/>
        </w:rPr>
        <w:t xml:space="preserve">1.3m in the Waikato – subdivided it into 6 lots and ran dry stock at the same time purchasing the </w:t>
      </w:r>
      <w:proofErr w:type="spellStart"/>
      <w:r w:rsidRPr="005D059B">
        <w:rPr>
          <w:rFonts w:ascii="Calibri" w:hAnsi="Calibri" w:cs="Calibri"/>
        </w:rPr>
        <w:t>Tawa</w:t>
      </w:r>
      <w:proofErr w:type="spellEnd"/>
      <w:r w:rsidRPr="005D059B">
        <w:rPr>
          <w:rFonts w:ascii="Calibri" w:hAnsi="Calibri" w:cs="Calibri"/>
        </w:rPr>
        <w:t xml:space="preserve"> Shopping Mall, sold that and was on the Waikato Council for 6 years.  I can believe that a council situation was not capable of fulfilling his drive for expansion and innovation.</w:t>
      </w:r>
    </w:p>
    <w:p w:rsidR="005D059B" w:rsidRPr="005D059B" w:rsidRDefault="00DA4E6D" w:rsidP="005D059B">
      <w:pPr>
        <w:jc w:val="both"/>
        <w:rPr>
          <w:rFonts w:ascii="Calibri" w:hAnsi="Calibri" w:cs="Calibri"/>
        </w:rPr>
      </w:pPr>
      <w:r>
        <w:rPr>
          <w:noProof/>
          <w:lang w:eastAsia="en-NZ"/>
        </w:rPr>
        <mc:AlternateContent>
          <mc:Choice Requires="wps">
            <w:drawing>
              <wp:anchor distT="0" distB="0" distL="114300" distR="114300" simplePos="0" relativeHeight="251916288" behindDoc="1" locked="0" layoutInCell="1" allowOverlap="1" wp14:anchorId="10369C57" wp14:editId="1A185F1F">
                <wp:simplePos x="0" y="0"/>
                <wp:positionH relativeFrom="column">
                  <wp:posOffset>4253865</wp:posOffset>
                </wp:positionH>
                <wp:positionV relativeFrom="paragraph">
                  <wp:posOffset>2540</wp:posOffset>
                </wp:positionV>
                <wp:extent cx="2508885" cy="635"/>
                <wp:effectExtent l="0" t="0" r="5715" b="8255"/>
                <wp:wrapTight wrapText="bothSides">
                  <wp:wrapPolygon edited="0">
                    <wp:start x="0" y="0"/>
                    <wp:lineTo x="0" y="20698"/>
                    <wp:lineTo x="21485" y="20698"/>
                    <wp:lineTo x="21485"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2508885" cy="635"/>
                        </a:xfrm>
                        <a:prstGeom prst="rect">
                          <a:avLst/>
                        </a:prstGeom>
                        <a:solidFill>
                          <a:prstClr val="white"/>
                        </a:solidFill>
                        <a:ln>
                          <a:noFill/>
                        </a:ln>
                      </wps:spPr>
                      <wps:txbx>
                        <w:txbxContent>
                          <w:p w:rsidR="00DA4E6D" w:rsidRPr="00DA4E6D" w:rsidRDefault="00DA4E6D" w:rsidP="00DA4E6D">
                            <w:pPr>
                              <w:pStyle w:val="Caption"/>
                              <w:jc w:val="center"/>
                              <w:rPr>
                                <w:rFonts w:ascii="Times New Roman" w:hAnsi="Times New Roman" w:cs="Times New Roman"/>
                                <w:noProof/>
                                <w:color w:val="FF0000"/>
                              </w:rPr>
                            </w:pPr>
                            <w:r w:rsidRPr="00DA4E6D">
                              <w:rPr>
                                <w:rFonts w:ascii="Times New Roman" w:hAnsi="Times New Roman" w:cs="Times New Roman"/>
                                <w:color w:val="FF0000"/>
                              </w:rPr>
                              <w:t xml:space="preserve">Rachel &amp; Ian </w:t>
                            </w:r>
                            <w:proofErr w:type="spellStart"/>
                            <w:r w:rsidRPr="00DA4E6D">
                              <w:rPr>
                                <w:rFonts w:ascii="Times New Roman" w:hAnsi="Times New Roman" w:cs="Times New Roman"/>
                                <w:color w:val="FF0000"/>
                              </w:rPr>
                              <w:t>Balme</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369C57" id="Text Box 29" o:spid="_x0000_s1039" type="#_x0000_t202" style="position:absolute;left:0;text-align:left;margin-left:334.95pt;margin-top:.2pt;width:197.55pt;height:.05pt;z-index:-25140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" stroked="f">
                <v:textbox style="mso-fit-shape-to-text:t" inset="0,0,0,0">
                  <w:txbxContent>
                    <w:p w:rsidR="00DA4E6D" w:rsidRPr="00DA4E6D" w:rsidRDefault="00DA4E6D" w:rsidP="00DA4E6D">
                      <w:pPr>
                        <w:pStyle w:val="Caption"/>
                        <w:jc w:val="center"/>
                        <w:rPr>
                          <w:rFonts w:ascii="Times New Roman" w:hAnsi="Times New Roman" w:cs="Times New Roman"/>
                          <w:noProof/>
                          <w:color w:val="FF0000"/>
                        </w:rPr>
                      </w:pPr>
                      <w:r w:rsidRPr="00DA4E6D">
                        <w:rPr>
                          <w:rFonts w:ascii="Times New Roman" w:hAnsi="Times New Roman" w:cs="Times New Roman"/>
                          <w:color w:val="FF0000"/>
                        </w:rPr>
                        <w:t xml:space="preserve">Rachel &amp; Ian </w:t>
                      </w:r>
                      <w:proofErr w:type="spellStart"/>
                      <w:r w:rsidRPr="00DA4E6D">
                        <w:rPr>
                          <w:rFonts w:ascii="Times New Roman" w:hAnsi="Times New Roman" w:cs="Times New Roman"/>
                          <w:color w:val="FF0000"/>
                        </w:rPr>
                        <w:t>Balme</w:t>
                      </w:r>
                      <w:proofErr w:type="spellEnd"/>
                    </w:p>
                  </w:txbxContent>
                </v:textbox>
                <w10:wrap type="tight"/>
              </v:shape>
            </w:pict>
          </mc:Fallback>
        </mc:AlternateContent>
      </w:r>
      <w:r w:rsidR="005D059B" w:rsidRPr="005D059B">
        <w:rPr>
          <w:rFonts w:ascii="Calibri" w:hAnsi="Calibri" w:cs="Calibri"/>
        </w:rPr>
        <w:t xml:space="preserve">In 2010 and out duck shooting with a friend he found an abandoned railway line and “thought he would chuck some wheels onto golf carts to ride the rails” and so got underway with what has proved to be a hugely successful adventure both or him and for travellers. There were some extensive difficulties in obtaining permissions to operate but in 2018 and 2019 they won the People’s Choice NZ Tourism Award (it was cancelled in 2020).  </w:t>
      </w:r>
    </w:p>
    <w:p w:rsidR="005D059B" w:rsidRPr="005D059B" w:rsidRDefault="005D059B" w:rsidP="005D059B">
      <w:pPr>
        <w:jc w:val="both"/>
        <w:rPr>
          <w:rFonts w:ascii="Calibri" w:hAnsi="Calibri" w:cs="Calibri"/>
        </w:rPr>
      </w:pPr>
      <w:r w:rsidRPr="005D059B">
        <w:rPr>
          <w:rFonts w:ascii="Calibri" w:hAnsi="Calibri" w:cs="Calibri"/>
        </w:rPr>
        <w:t xml:space="preserve">There are various tour options available but the track boasts 142km of deep hidden valleys, bush and farmland, 98 bridges and tunnels to townships that time forgot.   His wife Rachel is an accountant and keeps him on track with finances but COVID did have an effect despite 80% of business being domestic travellers.  To overcome the </w:t>
      </w:r>
      <w:proofErr w:type="gramStart"/>
      <w:r w:rsidRPr="005D059B">
        <w:rPr>
          <w:rFonts w:ascii="Calibri" w:hAnsi="Calibri" w:cs="Calibri"/>
        </w:rPr>
        <w:t>downturn</w:t>
      </w:r>
      <w:proofErr w:type="gramEnd"/>
      <w:r w:rsidR="008C1A3D">
        <w:rPr>
          <w:rFonts w:ascii="Calibri" w:hAnsi="Calibri" w:cs="Calibri"/>
        </w:rPr>
        <w:t xml:space="preserve"> he has partnered up with comple</w:t>
      </w:r>
      <w:r w:rsidRPr="005D059B">
        <w:rPr>
          <w:rFonts w:ascii="Calibri" w:hAnsi="Calibri" w:cs="Calibri"/>
        </w:rPr>
        <w:t xml:space="preserve">mentary tourist businesses in the area and so can provide add-ons such as alternate accommodation, helicopter rides, jet-boating and canoeing on the Whanganui River, a Lavender Farm and of course you can get your passport stamped in the self-proclaimed Republic of </w:t>
      </w:r>
      <w:proofErr w:type="spellStart"/>
      <w:r w:rsidRPr="005D059B">
        <w:rPr>
          <w:rFonts w:ascii="Calibri" w:hAnsi="Calibri" w:cs="Calibri"/>
        </w:rPr>
        <w:t>Whangamomona</w:t>
      </w:r>
      <w:proofErr w:type="spellEnd"/>
      <w:r w:rsidRPr="005D059B">
        <w:rPr>
          <w:rFonts w:ascii="Calibri" w:hAnsi="Calibri" w:cs="Calibri"/>
        </w:rPr>
        <w:t xml:space="preserve"> and even stay at the iconic hotel.  </w:t>
      </w:r>
    </w:p>
    <w:p w:rsidR="005D059B" w:rsidRPr="005D059B" w:rsidRDefault="00DA4E6D" w:rsidP="005D059B">
      <w:pPr>
        <w:jc w:val="both"/>
        <w:rPr>
          <w:rFonts w:ascii="Calibri" w:hAnsi="Calibri" w:cs="Calibri"/>
        </w:rPr>
      </w:pPr>
      <w:r>
        <w:rPr>
          <w:noProof/>
          <w:lang w:eastAsia="en-NZ"/>
        </w:rPr>
        <mc:AlternateContent>
          <mc:Choice Requires="wps">
            <w:drawing>
              <wp:anchor distT="0" distB="0" distL="114300" distR="114300" simplePos="0" relativeHeight="251918336" behindDoc="1" locked="0" layoutInCell="1" allowOverlap="1" wp14:anchorId="25F787B4" wp14:editId="241DD205">
                <wp:simplePos x="0" y="0"/>
                <wp:positionH relativeFrom="column">
                  <wp:posOffset>76835</wp:posOffset>
                </wp:positionH>
                <wp:positionV relativeFrom="paragraph">
                  <wp:posOffset>2141220</wp:posOffset>
                </wp:positionV>
                <wp:extent cx="2323465" cy="635"/>
                <wp:effectExtent l="0" t="0" r="0" b="0"/>
                <wp:wrapTight wrapText="bothSides">
                  <wp:wrapPolygon edited="0">
                    <wp:start x="0" y="0"/>
                    <wp:lineTo x="0" y="21600"/>
                    <wp:lineTo x="21600" y="21600"/>
                    <wp:lineTo x="21600" y="0"/>
                  </wp:wrapPolygon>
                </wp:wrapTight>
                <wp:docPr id="32" name="Text Box 32"/>
                <wp:cNvGraphicFramePr/>
                <a:graphic xmlns:a="http://schemas.openxmlformats.org/drawingml/2006/main">
                  <a:graphicData uri="http://schemas.microsoft.com/office/word/2010/wordprocessingShape">
                    <wps:wsp>
                      <wps:cNvSpPr txBox="1"/>
                      <wps:spPr>
                        <a:xfrm>
                          <a:off x="0" y="0"/>
                          <a:ext cx="2323465" cy="635"/>
                        </a:xfrm>
                        <a:prstGeom prst="rect">
                          <a:avLst/>
                        </a:prstGeom>
                        <a:solidFill>
                          <a:prstClr val="white"/>
                        </a:solidFill>
                        <a:ln>
                          <a:noFill/>
                        </a:ln>
                      </wps:spPr>
                      <wps:txbx>
                        <w:txbxContent>
                          <w:p w:rsidR="00DA4E6D" w:rsidRPr="00DA4E6D" w:rsidRDefault="00DA4E6D" w:rsidP="00DA4E6D">
                            <w:pPr>
                              <w:pStyle w:val="Caption"/>
                              <w:jc w:val="center"/>
                              <w:rPr>
                                <w:rFonts w:ascii="Times New Roman" w:hAnsi="Times New Roman" w:cs="Times New Roman"/>
                                <w:noProof/>
                                <w:color w:val="FF0000"/>
                              </w:rPr>
                            </w:pPr>
                            <w:r w:rsidRPr="00DA4E6D">
                              <w:rPr>
                                <w:rFonts w:ascii="Times New Roman" w:hAnsi="Times New Roman" w:cs="Times New Roman"/>
                                <w:color w:val="FF0000"/>
                              </w:rPr>
                              <w:t>Rachel, Ian and Family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F787B4" id="Text Box 32" o:spid="_x0000_s1040" type="#_x0000_t202" style="position:absolute;left:0;text-align:left;margin-left:6.05pt;margin-top:168.6pt;width:182.95pt;height:.05pt;z-index:-25139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" stroked="f">
                <v:textbox style="mso-fit-shape-to-text:t" inset="0,0,0,0">
                  <w:txbxContent>
                    <w:p w:rsidR="00DA4E6D" w:rsidRPr="00DA4E6D" w:rsidRDefault="00DA4E6D" w:rsidP="00DA4E6D">
                      <w:pPr>
                        <w:pStyle w:val="Caption"/>
                        <w:jc w:val="center"/>
                        <w:rPr>
                          <w:rFonts w:ascii="Times New Roman" w:hAnsi="Times New Roman" w:cs="Times New Roman"/>
                          <w:noProof/>
                          <w:color w:val="FF0000"/>
                        </w:rPr>
                      </w:pPr>
                      <w:r w:rsidRPr="00DA4E6D">
                        <w:rPr>
                          <w:rFonts w:ascii="Times New Roman" w:hAnsi="Times New Roman" w:cs="Times New Roman"/>
                          <w:color w:val="FF0000"/>
                        </w:rPr>
                        <w:t>Rachel, Ian and Family</w:t>
                      </w:r>
                    </w:p>
                  </w:txbxContent>
                </v:textbox>
                <w10:wrap type="tight"/>
              </v:shape>
            </w:pict>
          </mc:Fallback>
        </mc:AlternateContent>
      </w:r>
      <w:r>
        <w:rPr>
          <w:rFonts w:ascii="Calibri" w:hAnsi="Calibri" w:cs="Calibri"/>
          <w:noProof/>
          <w:lang w:eastAsia="en-NZ"/>
        </w:rPr>
        <w:drawing>
          <wp:anchor distT="0" distB="0" distL="114300" distR="114300" simplePos="0" relativeHeight="251914240" behindDoc="1" locked="0" layoutInCell="1" allowOverlap="1" wp14:anchorId="34470172" wp14:editId="230F38B3">
            <wp:simplePos x="0" y="0"/>
            <wp:positionH relativeFrom="column">
              <wp:posOffset>76835</wp:posOffset>
            </wp:positionH>
            <wp:positionV relativeFrom="paragraph">
              <wp:posOffset>136525</wp:posOffset>
            </wp:positionV>
            <wp:extent cx="2323465" cy="1947545"/>
            <wp:effectExtent l="0" t="0" r="635" b="0"/>
            <wp:wrapTight wrapText="bothSides">
              <wp:wrapPolygon edited="0">
                <wp:start x="0" y="0"/>
                <wp:lineTo x="0" y="21339"/>
                <wp:lineTo x="21429" y="21339"/>
                <wp:lineTo x="21429" y="0"/>
                <wp:lineTo x="0" y="0"/>
              </wp:wrapPolygon>
            </wp:wrapTight>
            <wp:docPr id="26" name="Picture 26" descr="Balme family plus Ho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alme family plus Holl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23465" cy="1947545"/>
                    </a:xfrm>
                    <a:prstGeom prst="rect">
                      <a:avLst/>
                    </a:prstGeom>
                    <a:noFill/>
                    <a:ln>
                      <a:noFill/>
                    </a:ln>
                  </pic:spPr>
                </pic:pic>
              </a:graphicData>
            </a:graphic>
            <wp14:sizeRelH relativeFrom="page">
              <wp14:pctWidth>0</wp14:pctWidth>
            </wp14:sizeRelH>
            <wp14:sizeRelV relativeFrom="page">
              <wp14:pctHeight>0</wp14:pctHeight>
            </wp14:sizeRelV>
          </wp:anchor>
        </w:drawing>
      </w:r>
      <w:r w:rsidR="005D059B" w:rsidRPr="005D059B">
        <w:rPr>
          <w:rFonts w:ascii="Calibri" w:hAnsi="Calibri" w:cs="Calibri"/>
        </w:rPr>
        <w:t>Ian emphasised that while they have some regular packages from half day throug</w:t>
      </w:r>
      <w:r>
        <w:rPr>
          <w:rFonts w:ascii="Calibri" w:hAnsi="Calibri" w:cs="Calibri"/>
        </w:rPr>
        <w:t>h to The Epic which is a 4day/3</w:t>
      </w:r>
      <w:r w:rsidR="005D059B" w:rsidRPr="005D059B">
        <w:rPr>
          <w:rFonts w:ascii="Calibri" w:hAnsi="Calibri" w:cs="Calibri"/>
        </w:rPr>
        <w:t xml:space="preserve">night adventure starting in </w:t>
      </w:r>
      <w:proofErr w:type="spellStart"/>
      <w:r w:rsidR="005D059B" w:rsidRPr="005D059B">
        <w:rPr>
          <w:rFonts w:ascii="Calibri" w:hAnsi="Calibri" w:cs="Calibri"/>
        </w:rPr>
        <w:t>Taumarunui</w:t>
      </w:r>
      <w:proofErr w:type="spellEnd"/>
      <w:r w:rsidR="005D059B" w:rsidRPr="005D059B">
        <w:rPr>
          <w:rFonts w:ascii="Calibri" w:hAnsi="Calibri" w:cs="Calibri"/>
        </w:rPr>
        <w:t xml:space="preserve"> they can in fact put together almost any package that appeals.  The Rail Carts are self-drive 2, 4 or 6 seater - you don’t have to steer – just use stop, go or reverse.</w:t>
      </w:r>
    </w:p>
    <w:p w:rsidR="005D059B" w:rsidRPr="005D059B" w:rsidRDefault="005D059B" w:rsidP="005D059B">
      <w:pPr>
        <w:jc w:val="both"/>
        <w:rPr>
          <w:rFonts w:ascii="Calibri" w:hAnsi="Calibri" w:cs="Calibri"/>
        </w:rPr>
      </w:pPr>
      <w:r w:rsidRPr="005D059B">
        <w:rPr>
          <w:rFonts w:ascii="Calibri" w:hAnsi="Calibri" w:cs="Calibri"/>
        </w:rPr>
        <w:t xml:space="preserve">Personally I have just returned from a </w:t>
      </w:r>
      <w:r w:rsidR="00DA4E6D" w:rsidRPr="005D059B">
        <w:rPr>
          <w:rFonts w:ascii="Calibri" w:hAnsi="Calibri" w:cs="Calibri"/>
        </w:rPr>
        <w:t>10-day</w:t>
      </w:r>
      <w:r w:rsidRPr="005D059B">
        <w:rPr>
          <w:rFonts w:ascii="Calibri" w:hAnsi="Calibri" w:cs="Calibri"/>
        </w:rPr>
        <w:t xml:space="preserve"> Forest and Bird tour to some little seen parts of the South Island, including Stewart Island, and the beauty of our birds and our forests has reignited the desire to hop onto a Forgotten World adventure as soon as possible and to once again experience the beauty of our country.  Have a look at their website </w:t>
      </w:r>
      <w:hyperlink r:id="rId41" w:history="1">
        <w:r w:rsidR="00295348" w:rsidRPr="00D16A1D">
          <w:rPr>
            <w:rStyle w:val="Hyperlink"/>
            <w:rFonts w:ascii="Calibri" w:hAnsi="Calibri" w:cs="Calibri"/>
          </w:rPr>
          <w:t>www.FWA.co.nz</w:t>
        </w:r>
      </w:hyperlink>
      <w:r w:rsidR="00295348">
        <w:rPr>
          <w:rFonts w:ascii="Calibri" w:hAnsi="Calibri" w:cs="Calibri"/>
        </w:rPr>
        <w:t xml:space="preserve"> </w:t>
      </w:r>
      <w:r w:rsidRPr="005D059B">
        <w:rPr>
          <w:rFonts w:ascii="Calibri" w:hAnsi="Calibri" w:cs="Calibri"/>
        </w:rPr>
        <w:t>-</w:t>
      </w:r>
      <w:r w:rsidR="00295348">
        <w:rPr>
          <w:rFonts w:ascii="Calibri" w:hAnsi="Calibri" w:cs="Calibri"/>
        </w:rPr>
        <w:t xml:space="preserve"> </w:t>
      </w:r>
      <w:r w:rsidRPr="005D059B">
        <w:rPr>
          <w:rFonts w:ascii="Calibri" w:hAnsi="Calibri" w:cs="Calibri"/>
        </w:rPr>
        <w:t>it is full of great photographs, some videos and is easy to negotiate.</w:t>
      </w:r>
    </w:p>
    <w:p w:rsidR="00DA4E6D" w:rsidRDefault="00DA4E6D">
      <w:pPr>
        <w:rPr>
          <w:rFonts w:ascii="Calibri" w:hAnsi="Calibri" w:cs="Calibri"/>
        </w:rPr>
      </w:pPr>
    </w:p>
    <w:p w:rsidR="00DA4E6D" w:rsidRPr="00DA4E6D" w:rsidRDefault="00DA4E6D" w:rsidP="00DA4E6D">
      <w:pPr>
        <w:jc w:val="both"/>
        <w:rPr>
          <w:color w:val="00B050"/>
        </w:rPr>
      </w:pPr>
      <w:r w:rsidRPr="00DA4E6D">
        <w:rPr>
          <w:color w:val="00B050"/>
        </w:rPr>
        <w:lastRenderedPageBreak/>
        <w:t xml:space="preserve">GLEN PLAISTOWE </w:t>
      </w:r>
      <w:r>
        <w:rPr>
          <w:color w:val="00B050"/>
        </w:rPr>
        <w:t xml:space="preserve">- </w:t>
      </w:r>
      <w:r w:rsidRPr="00DA4E6D">
        <w:rPr>
          <w:color w:val="00B050"/>
        </w:rPr>
        <w:t>EVENTS IN THE 1960’S</w:t>
      </w:r>
    </w:p>
    <w:p w:rsidR="005D059B" w:rsidRPr="005D059B" w:rsidRDefault="00DA4E6D" w:rsidP="005D059B">
      <w:pPr>
        <w:jc w:val="both"/>
        <w:rPr>
          <w:rFonts w:ascii="Calibri" w:hAnsi="Calibri" w:cs="Calibri"/>
        </w:rPr>
      </w:pPr>
      <w:r>
        <w:rPr>
          <w:rFonts w:ascii="Calibri" w:hAnsi="Calibri" w:cs="Calibri"/>
          <w:noProof/>
          <w:lang w:eastAsia="en-NZ"/>
        </w:rPr>
        <w:drawing>
          <wp:anchor distT="0" distB="0" distL="114300" distR="114300" simplePos="0" relativeHeight="251919360" behindDoc="1" locked="0" layoutInCell="1" allowOverlap="1" wp14:anchorId="12B2A98C" wp14:editId="6B1F0DA3">
            <wp:simplePos x="0" y="0"/>
            <wp:positionH relativeFrom="margin">
              <wp:align>right</wp:align>
            </wp:positionH>
            <wp:positionV relativeFrom="paragraph">
              <wp:posOffset>6765</wp:posOffset>
            </wp:positionV>
            <wp:extent cx="2353310" cy="2896870"/>
            <wp:effectExtent l="0" t="0" r="8890" b="0"/>
            <wp:wrapTight wrapText="bothSides">
              <wp:wrapPolygon edited="0">
                <wp:start x="0" y="0"/>
                <wp:lineTo x="0" y="21448"/>
                <wp:lineTo x="21507" y="21448"/>
                <wp:lineTo x="21507" y="0"/>
                <wp:lineTo x="0" y="0"/>
              </wp:wrapPolygon>
            </wp:wrapTight>
            <wp:docPr id="34" name="Picture 34" descr="Polio school clo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olio school closure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53310" cy="289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D059B" w:rsidRPr="005D059B">
        <w:rPr>
          <w:rFonts w:ascii="Calibri" w:hAnsi="Calibri" w:cs="Calibri"/>
        </w:rPr>
        <w:t xml:space="preserve">After morning tea Glen </w:t>
      </w:r>
      <w:proofErr w:type="spellStart"/>
      <w:r w:rsidR="005D059B" w:rsidRPr="005D059B">
        <w:rPr>
          <w:rFonts w:ascii="Calibri" w:hAnsi="Calibri" w:cs="Calibri"/>
        </w:rPr>
        <w:t>Plaistowe</w:t>
      </w:r>
      <w:proofErr w:type="spellEnd"/>
      <w:r w:rsidR="005D059B" w:rsidRPr="005D059B">
        <w:rPr>
          <w:rFonts w:ascii="Calibri" w:hAnsi="Calibri" w:cs="Calibri"/>
        </w:rPr>
        <w:t xml:space="preserve"> took us on a journey with a recall of events in the 1960’s – an era that produced good and bad and for us a downturn in the economy towards the end of the era (inflation did not hit until the early 1970’s).  The 1950’s had been a booming time – we had been a naïve nation with simple aspirations.</w:t>
      </w:r>
    </w:p>
    <w:p w:rsidR="005D059B" w:rsidRPr="00DA4E6D" w:rsidRDefault="005D059B" w:rsidP="00DA4E6D">
      <w:pPr>
        <w:pStyle w:val="ListParagraph"/>
        <w:numPr>
          <w:ilvl w:val="0"/>
          <w:numId w:val="8"/>
        </w:numPr>
        <w:jc w:val="both"/>
        <w:rPr>
          <w:rFonts w:ascii="Calibri" w:hAnsi="Calibri" w:cs="Calibri"/>
        </w:rPr>
      </w:pPr>
      <w:r w:rsidRPr="00DA4E6D">
        <w:rPr>
          <w:rFonts w:ascii="Calibri" w:hAnsi="Calibri" w:cs="Calibri"/>
        </w:rPr>
        <w:t xml:space="preserve">1960 </w:t>
      </w:r>
      <w:r w:rsidR="008C1A3D">
        <w:rPr>
          <w:rFonts w:ascii="Calibri" w:hAnsi="Calibri" w:cs="Calibri"/>
        </w:rPr>
        <w:t xml:space="preserve">- </w:t>
      </w:r>
      <w:r w:rsidRPr="00DA4E6D">
        <w:rPr>
          <w:rFonts w:ascii="Calibri" w:hAnsi="Calibri" w:cs="Calibri"/>
        </w:rPr>
        <w:t xml:space="preserve">New Zealand was still in the midst of the post-war baby boom which ended in 1964.  Immigration continued, and we achieved a steady population growth until an economic recession struck in 1968. During the decade, New Zealand's population grew from 2.38 million to almost 2.8 million. </w:t>
      </w:r>
    </w:p>
    <w:p w:rsidR="005D059B" w:rsidRPr="00295348" w:rsidRDefault="005D059B" w:rsidP="00E7177A">
      <w:pPr>
        <w:pStyle w:val="ListParagraph"/>
        <w:numPr>
          <w:ilvl w:val="0"/>
          <w:numId w:val="8"/>
        </w:numPr>
        <w:jc w:val="both"/>
        <w:rPr>
          <w:rFonts w:ascii="Calibri" w:hAnsi="Calibri" w:cs="Calibri"/>
        </w:rPr>
      </w:pPr>
      <w:r w:rsidRPr="00295348">
        <w:rPr>
          <w:rFonts w:ascii="Calibri" w:hAnsi="Calibri" w:cs="Calibri"/>
        </w:rPr>
        <w:t>1961</w:t>
      </w:r>
      <w:r w:rsidR="008C1A3D">
        <w:rPr>
          <w:rFonts w:ascii="Calibri" w:hAnsi="Calibri" w:cs="Calibri"/>
        </w:rPr>
        <w:t xml:space="preserve"> - </w:t>
      </w:r>
      <w:r w:rsidRPr="00295348">
        <w:rPr>
          <w:rFonts w:ascii="Calibri" w:hAnsi="Calibri" w:cs="Calibri"/>
        </w:rPr>
        <w:t xml:space="preserve"> the average wage was £21 ($40) and the average house price £3,320 ($6,400) with interest rates around 6% (in the 1970’s these climbed to almost 20%).</w:t>
      </w:r>
      <w:r w:rsidR="00295348">
        <w:rPr>
          <w:rFonts w:ascii="Calibri" w:hAnsi="Calibri" w:cs="Calibri"/>
        </w:rPr>
        <w:t xml:space="preserve"> </w:t>
      </w:r>
      <w:r w:rsidRPr="00295348">
        <w:rPr>
          <w:rFonts w:ascii="Calibri" w:hAnsi="Calibri" w:cs="Calibri"/>
        </w:rPr>
        <w:t>The average wage for full-time employees (including overtime and bonuses) at the end of 1969 was just under $50 per week (equivalent to just over $885 in 2021).</w:t>
      </w:r>
    </w:p>
    <w:p w:rsidR="005D059B" w:rsidRPr="00DA4E6D" w:rsidRDefault="005D059B" w:rsidP="00DA4E6D">
      <w:pPr>
        <w:pStyle w:val="ListParagraph"/>
        <w:numPr>
          <w:ilvl w:val="0"/>
          <w:numId w:val="8"/>
        </w:numPr>
        <w:jc w:val="both"/>
        <w:rPr>
          <w:rFonts w:ascii="Calibri" w:hAnsi="Calibri" w:cs="Calibri"/>
        </w:rPr>
      </w:pPr>
      <w:r w:rsidRPr="00DA4E6D">
        <w:rPr>
          <w:rFonts w:ascii="Calibri" w:hAnsi="Calibri" w:cs="Calibri"/>
        </w:rPr>
        <w:t xml:space="preserve">1962 </w:t>
      </w:r>
      <w:r w:rsidR="008C1A3D">
        <w:rPr>
          <w:rFonts w:ascii="Calibri" w:hAnsi="Calibri" w:cs="Calibri"/>
        </w:rPr>
        <w:t xml:space="preserve">- </w:t>
      </w:r>
      <w:r w:rsidRPr="00DA4E6D">
        <w:rPr>
          <w:rFonts w:ascii="Calibri" w:hAnsi="Calibri" w:cs="Calibri"/>
        </w:rPr>
        <w:t xml:space="preserve">saw the oral vaccine for polio, the George Wilder saga and the </w:t>
      </w:r>
      <w:proofErr w:type="spellStart"/>
      <w:r w:rsidRPr="00DA4E6D">
        <w:rPr>
          <w:rFonts w:ascii="Calibri" w:hAnsi="Calibri" w:cs="Calibri"/>
        </w:rPr>
        <w:t>Aramoana</w:t>
      </w:r>
      <w:proofErr w:type="spellEnd"/>
      <w:r w:rsidRPr="00DA4E6D">
        <w:rPr>
          <w:rFonts w:ascii="Calibri" w:hAnsi="Calibri" w:cs="Calibri"/>
        </w:rPr>
        <w:t xml:space="preserve"> made the first Cook Straight run.  </w:t>
      </w:r>
    </w:p>
    <w:p w:rsidR="005D059B" w:rsidRPr="00DA4E6D" w:rsidRDefault="005D059B" w:rsidP="00DA4E6D">
      <w:pPr>
        <w:pStyle w:val="ListParagraph"/>
        <w:numPr>
          <w:ilvl w:val="0"/>
          <w:numId w:val="8"/>
        </w:numPr>
        <w:jc w:val="both"/>
        <w:rPr>
          <w:rFonts w:ascii="Calibri" w:hAnsi="Calibri" w:cs="Calibri"/>
        </w:rPr>
      </w:pPr>
      <w:r w:rsidRPr="00DA4E6D">
        <w:rPr>
          <w:rFonts w:ascii="Calibri" w:hAnsi="Calibri" w:cs="Calibri"/>
        </w:rPr>
        <w:t xml:space="preserve">1963 </w:t>
      </w:r>
      <w:r w:rsidR="008C1A3D">
        <w:rPr>
          <w:rFonts w:ascii="Calibri" w:hAnsi="Calibri" w:cs="Calibri"/>
        </w:rPr>
        <w:t xml:space="preserve">- </w:t>
      </w:r>
      <w:r w:rsidRPr="00DA4E6D">
        <w:rPr>
          <w:rFonts w:ascii="Calibri" w:hAnsi="Calibri" w:cs="Calibri"/>
        </w:rPr>
        <w:t xml:space="preserve">J F Kennedy was assassinated, we achieved our first shopping mall at New Lynn and Massey University was established in the </w:t>
      </w:r>
      <w:proofErr w:type="spellStart"/>
      <w:r w:rsidRPr="00DA4E6D">
        <w:rPr>
          <w:rFonts w:ascii="Calibri" w:hAnsi="Calibri" w:cs="Calibri"/>
        </w:rPr>
        <w:t>Manawatu</w:t>
      </w:r>
      <w:proofErr w:type="spellEnd"/>
      <w:r w:rsidRPr="00DA4E6D">
        <w:rPr>
          <w:rFonts w:ascii="Calibri" w:hAnsi="Calibri" w:cs="Calibri"/>
        </w:rPr>
        <w:t>.</w:t>
      </w:r>
    </w:p>
    <w:p w:rsidR="005D059B" w:rsidRPr="00DA4E6D" w:rsidRDefault="005D059B" w:rsidP="00DA4E6D">
      <w:pPr>
        <w:pStyle w:val="ListParagraph"/>
        <w:numPr>
          <w:ilvl w:val="0"/>
          <w:numId w:val="8"/>
        </w:numPr>
        <w:jc w:val="both"/>
        <w:rPr>
          <w:rFonts w:ascii="Calibri" w:hAnsi="Calibri" w:cs="Calibri"/>
        </w:rPr>
      </w:pPr>
      <w:r w:rsidRPr="00DA4E6D">
        <w:rPr>
          <w:rFonts w:ascii="Calibri" w:hAnsi="Calibri" w:cs="Calibri"/>
        </w:rPr>
        <w:t>1964</w:t>
      </w:r>
      <w:r w:rsidR="008C1A3D">
        <w:rPr>
          <w:rFonts w:ascii="Calibri" w:hAnsi="Calibri" w:cs="Calibri"/>
        </w:rPr>
        <w:t xml:space="preserve"> - T</w:t>
      </w:r>
      <w:r w:rsidRPr="00DA4E6D">
        <w:rPr>
          <w:rFonts w:ascii="Calibri" w:hAnsi="Calibri" w:cs="Calibri"/>
        </w:rPr>
        <w:t>he Beatles were given a civic reception by the then Mayor Dove-Meyer Robinson, the Beehive design was revealed, Marsden Oil Refinery opened and Auckland’s population surpassed 500,000.</w:t>
      </w:r>
    </w:p>
    <w:p w:rsidR="005D059B" w:rsidRPr="00DA4E6D" w:rsidRDefault="005D059B" w:rsidP="00DA4E6D">
      <w:pPr>
        <w:pStyle w:val="ListParagraph"/>
        <w:numPr>
          <w:ilvl w:val="0"/>
          <w:numId w:val="8"/>
        </w:numPr>
        <w:jc w:val="both"/>
        <w:rPr>
          <w:rFonts w:ascii="Calibri" w:hAnsi="Calibri" w:cs="Calibri"/>
        </w:rPr>
      </w:pPr>
      <w:r w:rsidRPr="00DA4E6D">
        <w:rPr>
          <w:rFonts w:ascii="Calibri" w:hAnsi="Calibri" w:cs="Calibri"/>
        </w:rPr>
        <w:t xml:space="preserve">1965 </w:t>
      </w:r>
      <w:r w:rsidR="008C1A3D">
        <w:rPr>
          <w:rFonts w:ascii="Calibri" w:hAnsi="Calibri" w:cs="Calibri"/>
        </w:rPr>
        <w:t xml:space="preserve">- </w:t>
      </w:r>
      <w:r w:rsidRPr="00DA4E6D">
        <w:rPr>
          <w:rFonts w:ascii="Calibri" w:hAnsi="Calibri" w:cs="Calibri"/>
        </w:rPr>
        <w:t xml:space="preserve">Vietnam War involvement, the NAFTA free trade agreement was signed, Waikato University opened, Benmore Power Station started generating and </w:t>
      </w:r>
      <w:proofErr w:type="spellStart"/>
      <w:r w:rsidRPr="00DA4E6D">
        <w:rPr>
          <w:rFonts w:ascii="Calibri" w:hAnsi="Calibri" w:cs="Calibri"/>
        </w:rPr>
        <w:t>Haast</w:t>
      </w:r>
      <w:proofErr w:type="spellEnd"/>
      <w:r w:rsidRPr="00DA4E6D">
        <w:rPr>
          <w:rFonts w:ascii="Calibri" w:hAnsi="Calibri" w:cs="Calibri"/>
        </w:rPr>
        <w:t xml:space="preserve"> Pass opened.  TEAL became Air New Zealand.</w:t>
      </w:r>
    </w:p>
    <w:p w:rsidR="005D059B" w:rsidRPr="00DA4E6D" w:rsidRDefault="005D059B" w:rsidP="00DA4E6D">
      <w:pPr>
        <w:pStyle w:val="ListParagraph"/>
        <w:numPr>
          <w:ilvl w:val="0"/>
          <w:numId w:val="8"/>
        </w:numPr>
        <w:jc w:val="both"/>
        <w:rPr>
          <w:rFonts w:ascii="Calibri" w:hAnsi="Calibri" w:cs="Calibri"/>
        </w:rPr>
      </w:pPr>
      <w:r w:rsidRPr="00DA4E6D">
        <w:rPr>
          <w:rFonts w:ascii="Calibri" w:hAnsi="Calibri" w:cs="Calibri"/>
        </w:rPr>
        <w:t xml:space="preserve">1966 </w:t>
      </w:r>
      <w:r w:rsidR="008C1A3D">
        <w:rPr>
          <w:rFonts w:ascii="Calibri" w:hAnsi="Calibri" w:cs="Calibri"/>
        </w:rPr>
        <w:t>– “</w:t>
      </w:r>
      <w:r w:rsidRPr="00DA4E6D">
        <w:rPr>
          <w:rFonts w:ascii="Calibri" w:hAnsi="Calibri" w:cs="Calibri"/>
        </w:rPr>
        <w:t>C’mon</w:t>
      </w:r>
      <w:r w:rsidR="008C1A3D">
        <w:rPr>
          <w:rFonts w:ascii="Calibri" w:hAnsi="Calibri" w:cs="Calibri"/>
        </w:rPr>
        <w:t>”</w:t>
      </w:r>
      <w:r w:rsidRPr="00DA4E6D">
        <w:rPr>
          <w:rFonts w:ascii="Calibri" w:hAnsi="Calibri" w:cs="Calibri"/>
        </w:rPr>
        <w:t xml:space="preserve"> debut on TV with host Peter Sinclair, first pirate radio station Radio Hauraki broadcast off Cape Colville and the </w:t>
      </w:r>
      <w:proofErr w:type="spellStart"/>
      <w:r w:rsidRPr="00DA4E6D">
        <w:rPr>
          <w:rFonts w:ascii="Calibri" w:hAnsi="Calibri" w:cs="Calibri"/>
        </w:rPr>
        <w:t>Wahine</w:t>
      </w:r>
      <w:proofErr w:type="spellEnd"/>
      <w:r w:rsidRPr="00DA4E6D">
        <w:rPr>
          <w:rFonts w:ascii="Calibri" w:hAnsi="Calibri" w:cs="Calibri"/>
        </w:rPr>
        <w:t xml:space="preserve"> started service.  </w:t>
      </w:r>
    </w:p>
    <w:p w:rsidR="005D059B" w:rsidRPr="00DA4E6D" w:rsidRDefault="005D059B" w:rsidP="00DA4E6D">
      <w:pPr>
        <w:pStyle w:val="ListParagraph"/>
        <w:numPr>
          <w:ilvl w:val="0"/>
          <w:numId w:val="8"/>
        </w:numPr>
        <w:jc w:val="both"/>
        <w:rPr>
          <w:rFonts w:ascii="Calibri" w:hAnsi="Calibri" w:cs="Calibri"/>
        </w:rPr>
      </w:pPr>
      <w:r w:rsidRPr="00DA4E6D">
        <w:rPr>
          <w:rFonts w:ascii="Calibri" w:hAnsi="Calibri" w:cs="Calibri"/>
        </w:rPr>
        <w:t>1967 – 10 July we changed to decimal currency and the 6 o’clock swill ended as did the end of Free School Milk.  The Strongman mine exploded and killed 19 and New Zealand Rugby cancelled their South African Tour.</w:t>
      </w:r>
    </w:p>
    <w:p w:rsidR="005D059B" w:rsidRPr="00DA4E6D" w:rsidRDefault="00DA4E6D" w:rsidP="00DA4E6D">
      <w:pPr>
        <w:pStyle w:val="ListParagraph"/>
        <w:numPr>
          <w:ilvl w:val="0"/>
          <w:numId w:val="8"/>
        </w:numPr>
        <w:jc w:val="both"/>
        <w:rPr>
          <w:rFonts w:ascii="Calibri" w:hAnsi="Calibri" w:cs="Calibri"/>
        </w:rPr>
      </w:pPr>
      <w:r>
        <w:rPr>
          <w:rFonts w:ascii="Calibri" w:hAnsi="Calibri" w:cs="Calibri"/>
          <w:noProof/>
          <w:lang w:eastAsia="en-NZ"/>
        </w:rPr>
        <w:drawing>
          <wp:anchor distT="0" distB="0" distL="114300" distR="114300" simplePos="0" relativeHeight="251920384" behindDoc="1" locked="0" layoutInCell="1" allowOverlap="1" wp14:anchorId="0FDC06E5" wp14:editId="070131D9">
            <wp:simplePos x="0" y="0"/>
            <wp:positionH relativeFrom="column">
              <wp:posOffset>5341620</wp:posOffset>
            </wp:positionH>
            <wp:positionV relativeFrom="paragraph">
              <wp:posOffset>61595</wp:posOffset>
            </wp:positionV>
            <wp:extent cx="1322070" cy="1461135"/>
            <wp:effectExtent l="0" t="0" r="0" b="5715"/>
            <wp:wrapTight wrapText="bothSides">
              <wp:wrapPolygon edited="0">
                <wp:start x="0" y="0"/>
                <wp:lineTo x="0" y="21403"/>
                <wp:lineTo x="21164" y="21403"/>
                <wp:lineTo x="21164" y="0"/>
                <wp:lineTo x="0" y="0"/>
              </wp:wrapPolygon>
            </wp:wrapTight>
            <wp:docPr id="38" name="Picture 38" descr="John Row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John Rowle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22070" cy="146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5D059B" w:rsidRPr="00DA4E6D">
        <w:rPr>
          <w:rFonts w:ascii="Calibri" w:hAnsi="Calibri" w:cs="Calibri"/>
        </w:rPr>
        <w:t xml:space="preserve">1968 </w:t>
      </w:r>
      <w:r w:rsidR="008C1A3D">
        <w:rPr>
          <w:rFonts w:ascii="Calibri" w:hAnsi="Calibri" w:cs="Calibri"/>
        </w:rPr>
        <w:t xml:space="preserve">- </w:t>
      </w:r>
      <w:r w:rsidR="005D059B" w:rsidRPr="00DA4E6D">
        <w:rPr>
          <w:rFonts w:ascii="Calibri" w:hAnsi="Calibri" w:cs="Calibri"/>
        </w:rPr>
        <w:t xml:space="preserve">On 10 April the </w:t>
      </w:r>
      <w:proofErr w:type="spellStart"/>
      <w:r w:rsidR="005D059B" w:rsidRPr="00DA4E6D">
        <w:rPr>
          <w:rFonts w:ascii="Calibri" w:hAnsi="Calibri" w:cs="Calibri"/>
        </w:rPr>
        <w:t>Wahine</w:t>
      </w:r>
      <w:proofErr w:type="spellEnd"/>
      <w:r w:rsidR="005D059B" w:rsidRPr="00DA4E6D">
        <w:rPr>
          <w:rFonts w:ascii="Calibri" w:hAnsi="Calibri" w:cs="Calibri"/>
        </w:rPr>
        <w:t xml:space="preserve"> struck the reef off Wellington and of the 734 on board 53 died.  The very next month there was a 7.1 earthquake at </w:t>
      </w:r>
      <w:proofErr w:type="spellStart"/>
      <w:r w:rsidR="005D059B" w:rsidRPr="00DA4E6D">
        <w:rPr>
          <w:rFonts w:ascii="Calibri" w:hAnsi="Calibri" w:cs="Calibri"/>
        </w:rPr>
        <w:t>Inangahua</w:t>
      </w:r>
      <w:proofErr w:type="spellEnd"/>
      <w:r w:rsidR="005D059B" w:rsidRPr="00DA4E6D">
        <w:rPr>
          <w:rFonts w:ascii="Calibri" w:hAnsi="Calibri" w:cs="Calibri"/>
        </w:rPr>
        <w:t xml:space="preserve"> which killed 2.  John Rowles hit the song charts and Sir Walter Nash died.</w:t>
      </w:r>
    </w:p>
    <w:p w:rsidR="005D059B" w:rsidRPr="00DA4E6D" w:rsidRDefault="008C1A3D" w:rsidP="00DA4E6D">
      <w:pPr>
        <w:pStyle w:val="ListParagraph"/>
        <w:numPr>
          <w:ilvl w:val="0"/>
          <w:numId w:val="8"/>
        </w:numPr>
        <w:jc w:val="both"/>
        <w:rPr>
          <w:rFonts w:ascii="Calibri" w:hAnsi="Calibri" w:cs="Calibri"/>
        </w:rPr>
      </w:pPr>
      <w:r>
        <w:rPr>
          <w:rFonts w:ascii="Calibri" w:hAnsi="Calibri" w:cs="Calibri"/>
        </w:rPr>
        <w:t>1969 - T</w:t>
      </w:r>
      <w:r w:rsidR="005D059B" w:rsidRPr="00DA4E6D">
        <w:rPr>
          <w:rFonts w:ascii="Calibri" w:hAnsi="Calibri" w:cs="Calibri"/>
        </w:rPr>
        <w:t>he Nippon Clip-ons were attached to the Harbour Bridge, Glenbrook commenced the manufacture of steel and we had the first major oil strike at Maui 1 off the Taranaki coast.</w:t>
      </w:r>
    </w:p>
    <w:p w:rsidR="006D1DDF" w:rsidRPr="005D059B" w:rsidRDefault="005D059B" w:rsidP="005D059B">
      <w:pPr>
        <w:jc w:val="both"/>
        <w:rPr>
          <w:rFonts w:ascii="Calibri" w:hAnsi="Calibri" w:cs="Calibri"/>
        </w:rPr>
      </w:pPr>
      <w:r w:rsidRPr="005D059B">
        <w:rPr>
          <w:rFonts w:ascii="Calibri" w:hAnsi="Calibri" w:cs="Calibri"/>
        </w:rPr>
        <w:t>This is Just a touch of the items that Glen reminded us of – great hallmarks in our lives.  Our thanks to Glen for reminders of life as it was – the really good part is that we have (hopefully) five more eras to go if Glen is willing.</w:t>
      </w:r>
    </w:p>
    <w:p w:rsidR="005D059B" w:rsidRDefault="005D059B">
      <w:pPr>
        <w:rPr>
          <w:rFonts w:ascii="Calibri" w:hAnsi="Calibri" w:cs="Calibri"/>
          <w:b/>
          <w:color w:val="3A78DE"/>
          <w:sz w:val="28"/>
          <w:szCs w:val="28"/>
        </w:rPr>
      </w:pPr>
      <w:r>
        <w:rPr>
          <w:rFonts w:ascii="Calibri" w:hAnsi="Calibri" w:cs="Calibri"/>
          <w:b/>
          <w:color w:val="3A78DE"/>
          <w:sz w:val="28"/>
          <w:szCs w:val="28"/>
        </w:rPr>
        <w:br w:type="page"/>
      </w:r>
    </w:p>
    <w:p w:rsidR="00310A10" w:rsidRPr="001C2E1D" w:rsidRDefault="00310A10" w:rsidP="00310A10">
      <w:pPr>
        <w:spacing w:after="0"/>
        <w:jc w:val="center"/>
        <w:rPr>
          <w:rFonts w:ascii="Calibri" w:hAnsi="Calibri" w:cs="Calibri"/>
          <w:b/>
          <w:color w:val="3A78DE"/>
          <w:sz w:val="28"/>
          <w:szCs w:val="28"/>
        </w:rPr>
      </w:pPr>
      <w:r>
        <w:rPr>
          <w:rFonts w:ascii="Calibri" w:hAnsi="Calibri" w:cs="Calibri"/>
          <w:b/>
          <w:color w:val="3A78DE"/>
          <w:sz w:val="28"/>
          <w:szCs w:val="28"/>
        </w:rPr>
        <w:lastRenderedPageBreak/>
        <w:t>SUNDAY MEETINGS</w:t>
      </w:r>
    </w:p>
    <w:p w:rsidR="00310A10" w:rsidRPr="00E00049" w:rsidRDefault="00310A10" w:rsidP="00310A10">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 xml:space="preserve">NEXT MEETING - </w:t>
      </w:r>
      <w:r w:rsidR="00DA4E6D">
        <w:rPr>
          <w:rFonts w:ascii="Calibri" w:hAnsi="Calibri" w:cs="Calibri"/>
          <w:b/>
          <w:color w:val="323E4F" w:themeColor="text2" w:themeShade="BF"/>
          <w:szCs w:val="28"/>
        </w:rPr>
        <w:t>MARCH</w:t>
      </w:r>
      <w:r w:rsidRPr="00E00049">
        <w:rPr>
          <w:rFonts w:ascii="Calibri" w:hAnsi="Calibri" w:cs="Calibri"/>
          <w:b/>
          <w:color w:val="323E4F" w:themeColor="text2" w:themeShade="BF"/>
          <w:szCs w:val="28"/>
        </w:rPr>
        <w:t xml:space="preserve"> </w:t>
      </w:r>
      <w:r w:rsidR="007B7953">
        <w:rPr>
          <w:rFonts w:ascii="Calibri" w:hAnsi="Calibri" w:cs="Calibri"/>
          <w:b/>
          <w:color w:val="323E4F" w:themeColor="text2" w:themeShade="BF"/>
          <w:szCs w:val="28"/>
        </w:rPr>
        <w:t>2021</w:t>
      </w:r>
    </w:p>
    <w:p w:rsidR="00310A10" w:rsidRDefault="00310A10" w:rsidP="00310A10">
      <w:pPr>
        <w:jc w:val="both"/>
        <w:rPr>
          <w:rFonts w:ascii="Calibri" w:hAnsi="Calibri" w:cs="Calibri"/>
        </w:rPr>
      </w:pPr>
    </w:p>
    <w:p w:rsidR="00310A10" w:rsidRPr="008F1F9A" w:rsidRDefault="00DA4E6D" w:rsidP="00FA4D99">
      <w:pPr>
        <w:jc w:val="center"/>
        <w:rPr>
          <w:color w:val="1F3864" w:themeColor="accent5" w:themeShade="80"/>
        </w:rPr>
      </w:pPr>
      <w:r>
        <w:rPr>
          <w:color w:val="00B050"/>
        </w:rPr>
        <w:t>INTERESTING PRESENTATIONS</w:t>
      </w:r>
      <w:r w:rsidR="008C1A3D">
        <w:rPr>
          <w:color w:val="00B050"/>
        </w:rPr>
        <w:t xml:space="preserve"> BY</w:t>
      </w:r>
      <w:r w:rsidR="00FA4D99">
        <w:rPr>
          <w:color w:val="00B050"/>
        </w:rPr>
        <w:t xml:space="preserve"> </w:t>
      </w:r>
      <w:r w:rsidR="006E7310">
        <w:rPr>
          <w:color w:val="00B050"/>
        </w:rPr>
        <w:t xml:space="preserve">IAN </w:t>
      </w:r>
      <w:r>
        <w:rPr>
          <w:color w:val="00B050"/>
        </w:rPr>
        <w:t>HANDRICKS</w:t>
      </w:r>
    </w:p>
    <w:p w:rsidR="00E51026" w:rsidRDefault="00677B94" w:rsidP="00E51026">
      <w:pPr>
        <w:jc w:val="both"/>
        <w:rPr>
          <w:lang w:val="en-US"/>
        </w:rPr>
      </w:pPr>
      <w:r>
        <w:rPr>
          <w:noProof/>
        </w:rPr>
        <w:pict>
          <v:shape id="_x0000_s1126" type="#_x0000_t75" style="position:absolute;left:0;text-align:left;margin-left:274.4pt;margin-top:44.75pt;width:256.15pt;height:192.4pt;z-index:-251389952;mso-position-horizontal-relative:text;mso-position-vertical-relative:text;mso-width-relative:page;mso-height-relative:page" wrapcoords="-38 0 -38 21550 21600 21550 21600 0 -38 0">
            <v:imagedata r:id="rId44" o:title="his majestys 2"/>
            <w10:wrap type="tight"/>
          </v:shape>
        </w:pict>
      </w:r>
      <w:r w:rsidR="00B005E2">
        <w:rPr>
          <w:noProof/>
          <w:lang w:eastAsia="en-NZ"/>
        </w:rPr>
        <mc:AlternateContent>
          <mc:Choice Requires="wps">
            <w:drawing>
              <wp:anchor distT="0" distB="0" distL="114300" distR="114300" simplePos="0" relativeHeight="251928576" behindDoc="1" locked="0" layoutInCell="1" allowOverlap="1" wp14:anchorId="0AE27DCE" wp14:editId="2E010C66">
                <wp:simplePos x="0" y="0"/>
                <wp:positionH relativeFrom="column">
                  <wp:posOffset>3438525</wp:posOffset>
                </wp:positionH>
                <wp:positionV relativeFrom="paragraph">
                  <wp:posOffset>3107055</wp:posOffset>
                </wp:positionV>
                <wp:extent cx="3299460" cy="635"/>
                <wp:effectExtent l="0" t="0" r="0" b="0"/>
                <wp:wrapTight wrapText="bothSides">
                  <wp:wrapPolygon edited="0">
                    <wp:start x="0" y="0"/>
                    <wp:lineTo x="0" y="21600"/>
                    <wp:lineTo x="21600" y="21600"/>
                    <wp:lineTo x="21600" y="0"/>
                  </wp:wrapPolygon>
                </wp:wrapTight>
                <wp:docPr id="8" name="Text Box 8"/>
                <wp:cNvGraphicFramePr/>
                <a:graphic xmlns:a="http://schemas.openxmlformats.org/drawingml/2006/main">
                  <a:graphicData uri="http://schemas.microsoft.com/office/word/2010/wordprocessingShape">
                    <wps:wsp>
                      <wps:cNvSpPr txBox="1"/>
                      <wps:spPr>
                        <a:xfrm>
                          <a:off x="0" y="0"/>
                          <a:ext cx="3299460" cy="635"/>
                        </a:xfrm>
                        <a:prstGeom prst="rect">
                          <a:avLst/>
                        </a:prstGeom>
                        <a:solidFill>
                          <a:prstClr val="white"/>
                        </a:solidFill>
                        <a:ln>
                          <a:noFill/>
                        </a:ln>
                      </wps:spPr>
                      <wps:txbx>
                        <w:txbxContent>
                          <w:p w:rsidR="00B005E2" w:rsidRPr="00B005E2" w:rsidRDefault="00B005E2" w:rsidP="00B005E2">
                            <w:pPr>
                              <w:pStyle w:val="Caption"/>
                              <w:jc w:val="center"/>
                              <w:rPr>
                                <w:rFonts w:ascii="Times New Roman" w:hAnsi="Times New Roman" w:cs="Times New Roman"/>
                                <w:noProof/>
                                <w:color w:val="FF0000"/>
                              </w:rPr>
                            </w:pPr>
                            <w:r w:rsidRPr="00B005E2">
                              <w:rPr>
                                <w:rFonts w:ascii="Times New Roman" w:hAnsi="Times New Roman" w:cs="Times New Roman"/>
                                <w:color w:val="FF0000"/>
                              </w:rPr>
                              <w:t>His Majesty's Theatre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E27DCE" id="Text Box 8" o:spid="_x0000_s1041" type="#_x0000_t202" style="position:absolute;left:0;text-align:left;margin-left:270.75pt;margin-top:244.65pt;width:259.8pt;height:.05pt;z-index:-251387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" stroked="f">
                <v:textbox style="mso-fit-shape-to-text:t" inset="0,0,0,0">
                  <w:txbxContent>
                    <w:p w:rsidR="00B005E2" w:rsidRPr="00B005E2" w:rsidRDefault="00B005E2" w:rsidP="00B005E2">
                      <w:pPr>
                        <w:pStyle w:val="Caption"/>
                        <w:jc w:val="center"/>
                        <w:rPr>
                          <w:rFonts w:ascii="Times New Roman" w:hAnsi="Times New Roman" w:cs="Times New Roman"/>
                          <w:noProof/>
                          <w:color w:val="FF0000"/>
                        </w:rPr>
                      </w:pPr>
                      <w:r w:rsidRPr="00B005E2">
                        <w:rPr>
                          <w:rFonts w:ascii="Times New Roman" w:hAnsi="Times New Roman" w:cs="Times New Roman"/>
                          <w:color w:val="FF0000"/>
                        </w:rPr>
                        <w:t>His Majesty's Theatre</w:t>
                      </w:r>
                    </w:p>
                  </w:txbxContent>
                </v:textbox>
                <w10:wrap type="tight"/>
              </v:shape>
            </w:pict>
          </mc:Fallback>
        </mc:AlternateContent>
      </w:r>
      <w:r>
        <w:rPr>
          <w:noProof/>
        </w:rPr>
        <w:pict>
          <v:shape id="_x0000_s1124" type="#_x0000_t75" style="position:absolute;left:0;text-align:left;margin-left:.9pt;margin-top:2.05pt;width:106.25pt;height:141.9pt;z-index:-251394048;mso-position-horizontal-relative:text;mso-position-vertical-relative:text;mso-width-relative:page;mso-height-relative:page" wrapcoords="-50 0 -50 21562 21600 21562 21600 0 -50 0">
            <v:imagedata r:id="rId14" o:title="ian"/>
            <w10:wrap type="tight"/>
          </v:shape>
        </w:pict>
      </w:r>
      <w:r w:rsidR="00E51026" w:rsidRPr="00E51026">
        <w:rPr>
          <w:rFonts w:ascii="Calibri" w:hAnsi="Calibri" w:cs="Calibri"/>
        </w:rPr>
        <w:t>Our speaker is Ian Handricks who will give two presentations. The first is on the history of theatre in Auckland and especially the story of His Majesty</w:t>
      </w:r>
      <w:r w:rsidR="00295348">
        <w:rPr>
          <w:rFonts w:ascii="Calibri" w:hAnsi="Calibri" w:cs="Calibri"/>
        </w:rPr>
        <w:t>’s Theatre, in Queen Street. He</w:t>
      </w:r>
      <w:r w:rsidR="00E51026" w:rsidRPr="00E51026">
        <w:rPr>
          <w:rFonts w:ascii="Calibri" w:hAnsi="Calibri" w:cs="Calibri"/>
        </w:rPr>
        <w:t xml:space="preserve"> worked in </w:t>
      </w:r>
      <w:r w:rsidR="00295348">
        <w:rPr>
          <w:rFonts w:ascii="Calibri" w:hAnsi="Calibri" w:cs="Calibri"/>
        </w:rPr>
        <w:t>that theatre for over 20 years beginning</w:t>
      </w:r>
      <w:r w:rsidR="00E51026">
        <w:rPr>
          <w:lang w:val="en-US"/>
        </w:rPr>
        <w:t xml:space="preserve"> his career </w:t>
      </w:r>
      <w:r w:rsidR="00886286">
        <w:rPr>
          <w:lang w:val="en-US"/>
        </w:rPr>
        <w:t>in theatre in 1964 as a 9-year-old moving spotlights on stage for his father who was the electrician at His Majesty’s Theatre. Ian’s mother was a ballerina who danced professionally for most of her life throughout New Zealand and his grandparents, aunts, uncles and distant relatives were also thespians.</w:t>
      </w:r>
      <w:r w:rsidR="006073C3">
        <w:rPr>
          <w:lang w:val="en-US"/>
        </w:rPr>
        <w:t xml:space="preserve"> </w:t>
      </w:r>
      <w:r w:rsidR="00295348">
        <w:rPr>
          <w:lang w:val="en-US"/>
        </w:rPr>
        <w:t>His</w:t>
      </w:r>
      <w:r w:rsidR="006073C3">
        <w:rPr>
          <w:lang w:val="en-US"/>
        </w:rPr>
        <w:t xml:space="preserve"> grandfather, Norrie Handricks was a well-known stage entrepreneur and at one time owned most of the theatres in New Zealand – he employed a young boy in Gisborne by t</w:t>
      </w:r>
      <w:r w:rsidR="00295348">
        <w:rPr>
          <w:lang w:val="en-US"/>
        </w:rPr>
        <w:t xml:space="preserve">he name of Robert </w:t>
      </w:r>
      <w:proofErr w:type="spellStart"/>
      <w:r w:rsidR="00295348">
        <w:rPr>
          <w:lang w:val="en-US"/>
        </w:rPr>
        <w:t>Kerridge</w:t>
      </w:r>
      <w:proofErr w:type="spellEnd"/>
      <w:r w:rsidR="00295348">
        <w:rPr>
          <w:lang w:val="en-US"/>
        </w:rPr>
        <w:t xml:space="preserve"> to be</w:t>
      </w:r>
      <w:r w:rsidR="006073C3">
        <w:rPr>
          <w:lang w:val="en-US"/>
        </w:rPr>
        <w:t xml:space="preserve"> a “gopher” – the rest is history.</w:t>
      </w:r>
      <w:r w:rsidR="005E505E">
        <w:rPr>
          <w:lang w:val="en-US"/>
        </w:rPr>
        <w:t xml:space="preserve"> Ian eventually became a “</w:t>
      </w:r>
      <w:proofErr w:type="spellStart"/>
      <w:r w:rsidR="005E505E">
        <w:rPr>
          <w:lang w:val="en-US"/>
        </w:rPr>
        <w:t>flyman</w:t>
      </w:r>
      <w:proofErr w:type="spellEnd"/>
      <w:r w:rsidR="005E505E">
        <w:rPr>
          <w:lang w:val="en-US"/>
        </w:rPr>
        <w:t>” – learn more about this at the meeting!</w:t>
      </w:r>
    </w:p>
    <w:p w:rsidR="00E51026" w:rsidRDefault="00E51026" w:rsidP="00E51026">
      <w:pPr>
        <w:jc w:val="both"/>
        <w:rPr>
          <w:lang w:val="en-US"/>
        </w:rPr>
      </w:pPr>
    </w:p>
    <w:p w:rsidR="00E51026" w:rsidRPr="00A26072" w:rsidRDefault="00677B94" w:rsidP="00E51026">
      <w:pPr>
        <w:jc w:val="both"/>
        <w:rPr>
          <w:lang w:val="en-US"/>
        </w:rPr>
      </w:pPr>
      <w:r>
        <w:rPr>
          <w:noProof/>
        </w:rPr>
        <w:pict>
          <v:shape id="_x0000_s1125" type="#_x0000_t75" style="position:absolute;left:0;text-align:left;margin-left:.9pt;margin-top:5.1pt;width:269.85pt;height:202.7pt;z-index:-251392000;mso-position-horizontal-relative:text;mso-position-vertical-relative:text;mso-width-relative:page;mso-height-relative:page" wrapcoords="-38 0 -38 21550 21600 21550 21600 0 -38 0">
            <v:imagedata r:id="rId45" o:title="IMG_3852"/>
            <w10:wrap type="tight"/>
          </v:shape>
        </w:pict>
      </w:r>
      <w:r w:rsidR="00E51026">
        <w:rPr>
          <w:lang w:val="en-US"/>
        </w:rPr>
        <w:t>The second presentation will be an account of t</w:t>
      </w:r>
      <w:r w:rsidR="005E505E">
        <w:rPr>
          <w:lang w:val="en-US"/>
        </w:rPr>
        <w:t>he 3,500km helicopter journey Ian</w:t>
      </w:r>
      <w:r w:rsidR="00E51026">
        <w:rPr>
          <w:lang w:val="en-US"/>
        </w:rPr>
        <w:t xml:space="preserve"> did late last year traversing the full length of New Zealand. </w:t>
      </w:r>
      <w:r w:rsidR="005E505E">
        <w:rPr>
          <w:lang w:val="en-US"/>
        </w:rPr>
        <w:t xml:space="preserve">Ian was fortunately gifted a week-long tour of New Zealand in which he flew the length of the Southern Alps, got alongside the top of Mt Cook, flew to Lake </w:t>
      </w:r>
      <w:proofErr w:type="spellStart"/>
      <w:r w:rsidR="005E505E">
        <w:rPr>
          <w:lang w:val="en-US"/>
        </w:rPr>
        <w:t>Manapouri</w:t>
      </w:r>
      <w:proofErr w:type="spellEnd"/>
      <w:r w:rsidR="005E505E">
        <w:rPr>
          <w:lang w:val="en-US"/>
        </w:rPr>
        <w:t xml:space="preserve">, across the Canterbury Plains, around the lakes, rivers and mountains and </w:t>
      </w:r>
      <w:r w:rsidR="00795F9E">
        <w:rPr>
          <w:lang w:val="en-US"/>
        </w:rPr>
        <w:t xml:space="preserve">other notable landmarks we often dream of seeing. </w:t>
      </w:r>
      <w:r w:rsidR="00FB06A6">
        <w:rPr>
          <w:lang w:val="en-US"/>
        </w:rPr>
        <w:t xml:space="preserve">From the snow-capped heights of the Alps, down the azure-blue of Lake </w:t>
      </w:r>
      <w:proofErr w:type="spellStart"/>
      <w:r w:rsidR="00FB06A6">
        <w:rPr>
          <w:lang w:val="en-US"/>
        </w:rPr>
        <w:t>Tekapo</w:t>
      </w:r>
      <w:proofErr w:type="spellEnd"/>
      <w:r w:rsidR="00FB06A6">
        <w:rPr>
          <w:lang w:val="en-US"/>
        </w:rPr>
        <w:t xml:space="preserve"> to the sweeping expanses of Middlemarch – this will be a photo delight for all.</w:t>
      </w:r>
    </w:p>
    <w:p w:rsidR="00E51026" w:rsidRDefault="00E51026" w:rsidP="00E00049">
      <w:pPr>
        <w:ind w:left="-709" w:right="-755"/>
        <w:jc w:val="both"/>
        <w:rPr>
          <w:rFonts w:ascii="Calibri" w:hAnsi="Calibri" w:cs="Calibri"/>
        </w:rPr>
      </w:pPr>
    </w:p>
    <w:p w:rsidR="00E51026" w:rsidRDefault="00E51026" w:rsidP="00E00049">
      <w:pPr>
        <w:ind w:left="-709" w:right="-755"/>
        <w:jc w:val="both"/>
        <w:rPr>
          <w:rFonts w:ascii="Calibri" w:hAnsi="Calibri" w:cs="Calibri"/>
        </w:rPr>
      </w:pPr>
    </w:p>
    <w:p w:rsidR="00F4169E" w:rsidRDefault="00F4169E" w:rsidP="00E00049">
      <w:pPr>
        <w:ind w:left="-709" w:right="-755"/>
        <w:jc w:val="both"/>
      </w:pPr>
      <w:r>
        <w:br w:type="page"/>
      </w:r>
    </w:p>
    <w:p w:rsidR="007D40F6" w:rsidRDefault="007D40F6" w:rsidP="00314ADF">
      <w:pPr>
        <w:jc w:val="center"/>
        <w:rPr>
          <w:rFonts w:ascii="Calibri" w:hAnsi="Calibri" w:cs="Calibri"/>
          <w:b/>
          <w:color w:val="3A78DE"/>
          <w:sz w:val="28"/>
          <w:szCs w:val="28"/>
        </w:rPr>
      </w:pPr>
      <w:r w:rsidRPr="007D40F6">
        <w:rPr>
          <w:rFonts w:ascii="Calibri" w:hAnsi="Calibri" w:cs="Calibri"/>
          <w:b/>
          <w:color w:val="3A78DE"/>
          <w:sz w:val="28"/>
          <w:szCs w:val="28"/>
        </w:rPr>
        <w:lastRenderedPageBreak/>
        <w:t>RECORDING LOCAL HISTORY</w:t>
      </w:r>
    </w:p>
    <w:p w:rsidR="00A66BF5" w:rsidRDefault="00A66BF5" w:rsidP="00314ADF">
      <w:pPr>
        <w:jc w:val="center"/>
        <w:rPr>
          <w:rFonts w:ascii="Calibri" w:hAnsi="Calibri" w:cs="Calibri"/>
          <w:b/>
          <w:color w:val="323E4F" w:themeColor="text2" w:themeShade="BF"/>
          <w:szCs w:val="28"/>
        </w:rPr>
      </w:pPr>
      <w:r>
        <w:rPr>
          <w:rFonts w:ascii="Calibri" w:hAnsi="Calibri" w:cs="Calibri"/>
          <w:b/>
          <w:color w:val="323E4F" w:themeColor="text2" w:themeShade="BF"/>
          <w:szCs w:val="28"/>
        </w:rPr>
        <w:t>A PHOTOGRAPHIC CHALLENGE</w:t>
      </w:r>
    </w:p>
    <w:p w:rsidR="00A66BF5" w:rsidRPr="00A66BF5" w:rsidRDefault="00677B94" w:rsidP="00A66BF5">
      <w:pPr>
        <w:rPr>
          <w:rFonts w:cstheme="minorHAnsi"/>
          <w:color w:val="000000"/>
        </w:rPr>
      </w:pPr>
      <w:r>
        <w:rPr>
          <w:noProof/>
        </w:rPr>
        <w:pict>
          <v:shape id="_x0000_s1127" type="#_x0000_t75" style="position:absolute;margin-left:-.2pt;margin-top:60.25pt;width:515.45pt;height:489.1pt;z-index:-251385856;mso-position-horizontal-relative:text;mso-position-vertical-relative:text;mso-width-relative:page;mso-height-relative:page" wrapcoords="-31 0 -31 21568 21600 21568 21600 0 -31 0">
            <v:imagedata r:id="rId46" o:title="pppphhhhh"/>
            <w10:wrap type="tight"/>
          </v:shape>
        </w:pict>
      </w:r>
      <w:r w:rsidR="00F734EC">
        <w:rPr>
          <w:rFonts w:cstheme="minorHAnsi"/>
          <w:color w:val="000000"/>
          <w:spacing w:val="2"/>
          <w:lang w:val="en-US"/>
        </w:rPr>
        <w:t xml:space="preserve">Each </w:t>
      </w:r>
      <w:r w:rsidR="00F734EC">
        <w:rPr>
          <w:rFonts w:cstheme="minorHAnsi"/>
          <w:color w:val="000000"/>
          <w:spacing w:val="2"/>
        </w:rPr>
        <w:t>summer</w:t>
      </w:r>
      <w:r w:rsidR="00A66BF5" w:rsidRPr="00A66BF5">
        <w:rPr>
          <w:rFonts w:cstheme="minorHAnsi"/>
          <w:color w:val="000000"/>
          <w:spacing w:val="2"/>
        </w:rPr>
        <w:t xml:space="preserve"> the </w:t>
      </w:r>
      <w:proofErr w:type="spellStart"/>
      <w:r w:rsidR="00A66BF5" w:rsidRPr="00A66BF5">
        <w:rPr>
          <w:rFonts w:cstheme="minorHAnsi"/>
          <w:color w:val="000000"/>
          <w:spacing w:val="2"/>
        </w:rPr>
        <w:t>SeniorNet</w:t>
      </w:r>
      <w:proofErr w:type="spellEnd"/>
      <w:r w:rsidR="00A66BF5" w:rsidRPr="00A66BF5">
        <w:rPr>
          <w:rFonts w:cstheme="minorHAnsi"/>
          <w:color w:val="000000"/>
          <w:spacing w:val="2"/>
        </w:rPr>
        <w:t xml:space="preserve"> North Shore</w:t>
      </w:r>
      <w:r w:rsidR="00A66BF5" w:rsidRPr="00A66BF5">
        <w:rPr>
          <w:rFonts w:cstheme="minorHAnsi"/>
          <w:color w:val="000000"/>
          <w:spacing w:val="2"/>
          <w:lang w:val="en-US"/>
        </w:rPr>
        <w:t xml:space="preserve"> photo group sets itself a photographic challenge. </w:t>
      </w:r>
      <w:r w:rsidR="00A66BF5" w:rsidRPr="00A66BF5">
        <w:rPr>
          <w:rFonts w:cstheme="minorHAnsi"/>
          <w:color w:val="000000"/>
          <w:lang w:val="en-US"/>
        </w:rPr>
        <w:t xml:space="preserve">This summer it was to record local history. To produce a record of what the area where you live looked </w:t>
      </w:r>
      <w:r w:rsidR="00A66BF5" w:rsidRPr="00A66BF5">
        <w:rPr>
          <w:rFonts w:cstheme="minorHAnsi"/>
          <w:color w:val="000000"/>
          <w:spacing w:val="1"/>
          <w:lang w:val="en-US"/>
        </w:rPr>
        <w:t xml:space="preserve">like in the summer of 2020 - 2021. These photographs were taken by Gary </w:t>
      </w:r>
      <w:proofErr w:type="spellStart"/>
      <w:r w:rsidR="00A66BF5" w:rsidRPr="00A66BF5">
        <w:rPr>
          <w:rFonts w:cstheme="minorHAnsi"/>
          <w:color w:val="000000"/>
          <w:spacing w:val="1"/>
          <w:lang w:val="en-US"/>
        </w:rPr>
        <w:t>Martelli</w:t>
      </w:r>
      <w:proofErr w:type="spellEnd"/>
      <w:r w:rsidR="00A66BF5" w:rsidRPr="00A66BF5">
        <w:rPr>
          <w:rFonts w:cstheme="minorHAnsi"/>
          <w:color w:val="000000"/>
          <w:spacing w:val="1"/>
        </w:rPr>
        <w:t>.</w:t>
      </w:r>
    </w:p>
    <w:p w:rsidR="008F1F9A" w:rsidRPr="001C2E1D" w:rsidRDefault="004D7F58" w:rsidP="008F1F9A">
      <w:pPr>
        <w:spacing w:after="0"/>
        <w:jc w:val="center"/>
        <w:rPr>
          <w:rFonts w:ascii="Calibri" w:hAnsi="Calibri" w:cs="Calibri"/>
          <w:b/>
          <w:color w:val="3A78DE"/>
          <w:sz w:val="28"/>
          <w:szCs w:val="28"/>
        </w:rPr>
      </w:pPr>
      <w:r>
        <w:rPr>
          <w:rFonts w:ascii="Calibri" w:hAnsi="Calibri" w:cs="Calibri"/>
          <w:b/>
          <w:color w:val="3A78DE"/>
          <w:sz w:val="28"/>
          <w:szCs w:val="28"/>
        </w:rPr>
        <w:lastRenderedPageBreak/>
        <w:t>ADVANCED COMPUTERS</w:t>
      </w:r>
    </w:p>
    <w:p w:rsidR="002677DB" w:rsidRPr="00593EB8" w:rsidRDefault="007C4500" w:rsidP="007C4500">
      <w:pPr>
        <w:spacing w:after="0"/>
        <w:jc w:val="center"/>
        <w:rPr>
          <w:rFonts w:ascii="Calibri" w:hAnsi="Calibri" w:cs="Calibri"/>
        </w:rPr>
      </w:pPr>
      <w:r w:rsidRPr="007C4500">
        <w:rPr>
          <w:rFonts w:ascii="Calibri" w:hAnsi="Calibri" w:cs="Calibri"/>
          <w:b/>
          <w:color w:val="323E4F" w:themeColor="text2" w:themeShade="BF"/>
          <w:szCs w:val="28"/>
        </w:rPr>
        <w:t>5 TIPS TO KEEP YOUR LAPTOP COOL WHILE WORKING</w:t>
      </w:r>
    </w:p>
    <w:p w:rsidR="007C4500" w:rsidRDefault="007C4500" w:rsidP="002677DB">
      <w:pPr>
        <w:spacing w:after="0"/>
        <w:jc w:val="both"/>
        <w:rPr>
          <w:rFonts w:ascii="Calibri" w:hAnsi="Calibri" w:cs="Calibri"/>
          <w:sz w:val="20"/>
          <w:lang w:val="en-US"/>
        </w:rPr>
      </w:pPr>
    </w:p>
    <w:p w:rsidR="007C4500" w:rsidRDefault="007C4500" w:rsidP="007C4500">
      <w:pPr>
        <w:spacing w:after="0"/>
        <w:jc w:val="both"/>
        <w:rPr>
          <w:rFonts w:ascii="Calibri" w:hAnsi="Calibri" w:cs="Calibri"/>
          <w:sz w:val="20"/>
          <w:lang w:val="en-US"/>
        </w:rPr>
      </w:pPr>
      <w:r w:rsidRPr="007C4500">
        <w:rPr>
          <w:rFonts w:ascii="Calibri" w:hAnsi="Calibri" w:cs="Calibri"/>
          <w:sz w:val="20"/>
          <w:lang w:val="en-US"/>
        </w:rPr>
        <w:t>Is your laptop running too hot? Before you rush out to get it fixed or replaced, try out these five methods for keeping your laptop cool.</w:t>
      </w:r>
      <w:r w:rsidR="00D041D6">
        <w:rPr>
          <w:rFonts w:ascii="Calibri" w:hAnsi="Calibri" w:cs="Calibri"/>
          <w:sz w:val="20"/>
          <w:lang w:val="en-US"/>
        </w:rPr>
        <w:t xml:space="preserve"> A</w:t>
      </w:r>
      <w:r w:rsidRPr="007C4500">
        <w:rPr>
          <w:rFonts w:ascii="Calibri" w:hAnsi="Calibri" w:cs="Calibri"/>
          <w:sz w:val="20"/>
          <w:lang w:val="en-US"/>
        </w:rPr>
        <w:t>nybody who has spent a few hours on a laptop knows that the biggest problem that laptops have is that they run too hot. It’s a frustrating problem, and it can take a toll on the hardware in your laptop, too.</w:t>
      </w:r>
    </w:p>
    <w:p w:rsidR="00D041D6" w:rsidRPr="007C4500" w:rsidRDefault="00D041D6" w:rsidP="007C4500">
      <w:pPr>
        <w:spacing w:after="0"/>
        <w:jc w:val="both"/>
        <w:rPr>
          <w:rFonts w:ascii="Calibri" w:hAnsi="Calibri" w:cs="Calibri"/>
          <w:sz w:val="20"/>
          <w:lang w:val="en-US"/>
        </w:rPr>
      </w:pPr>
    </w:p>
    <w:p w:rsidR="007C4500" w:rsidRDefault="001F7A13" w:rsidP="007C4500">
      <w:pPr>
        <w:spacing w:after="0"/>
        <w:jc w:val="both"/>
        <w:rPr>
          <w:rFonts w:ascii="Calibri" w:hAnsi="Calibri" w:cs="Calibri"/>
          <w:sz w:val="20"/>
          <w:lang w:val="en-US"/>
        </w:rPr>
      </w:pPr>
      <w:r>
        <w:rPr>
          <w:noProof/>
          <w:lang w:eastAsia="en-NZ"/>
        </w:rPr>
        <w:drawing>
          <wp:anchor distT="0" distB="0" distL="114300" distR="114300" simplePos="0" relativeHeight="251950080" behindDoc="1" locked="0" layoutInCell="1" allowOverlap="1" wp14:anchorId="1AA4D248" wp14:editId="4023C995">
            <wp:simplePos x="0" y="0"/>
            <wp:positionH relativeFrom="margin">
              <wp:align>right</wp:align>
            </wp:positionH>
            <wp:positionV relativeFrom="paragraph">
              <wp:posOffset>12065</wp:posOffset>
            </wp:positionV>
            <wp:extent cx="2335530" cy="1722755"/>
            <wp:effectExtent l="0" t="0" r="7620" b="0"/>
            <wp:wrapTight wrapText="bothSides">
              <wp:wrapPolygon edited="0">
                <wp:start x="0" y="0"/>
                <wp:lineTo x="0" y="21258"/>
                <wp:lineTo x="21494" y="21258"/>
                <wp:lineTo x="21494" y="0"/>
                <wp:lineTo x="0" y="0"/>
              </wp:wrapPolygon>
            </wp:wrapTight>
            <wp:docPr id="11" name="Picture 11" descr="What I Learned After Two Weeks on Ice | A Church for Starving Art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 I Learned After Two Weeks on Ice | A Church for Starving Artists"/>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2006" r="11022"/>
                    <a:stretch/>
                  </pic:blipFill>
                  <pic:spPr bwMode="auto">
                    <a:xfrm>
                      <a:off x="0" y="0"/>
                      <a:ext cx="2335530" cy="1722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4500" w:rsidRPr="007C4500">
        <w:rPr>
          <w:rFonts w:ascii="Calibri" w:hAnsi="Calibri" w:cs="Calibri"/>
          <w:sz w:val="20"/>
          <w:lang w:val="en-US"/>
        </w:rPr>
        <w:t>While cooling off a laptop isn’t nearly as easy as keeping a desktop computer cool, there are some handy workarounds and tricks you can employ to keep your laptop cool. In this guide, we’ll go over five different methods you can use to cool down your laptop and prevent it from getting too hot in the first place.</w:t>
      </w:r>
    </w:p>
    <w:p w:rsidR="00D041D6" w:rsidRPr="007C4500" w:rsidRDefault="00D041D6" w:rsidP="007C4500">
      <w:pPr>
        <w:spacing w:after="0"/>
        <w:jc w:val="both"/>
        <w:rPr>
          <w:rFonts w:ascii="Calibri" w:hAnsi="Calibri" w:cs="Calibri"/>
          <w:sz w:val="20"/>
          <w:lang w:val="en-US"/>
        </w:rPr>
      </w:pPr>
    </w:p>
    <w:p w:rsidR="007C4500" w:rsidRPr="00D041D6" w:rsidRDefault="007C4500" w:rsidP="007C4500">
      <w:pPr>
        <w:spacing w:after="0"/>
        <w:jc w:val="both"/>
        <w:rPr>
          <w:rFonts w:ascii="Calibri" w:hAnsi="Calibri" w:cs="Calibri"/>
          <w:color w:val="0070C0"/>
          <w:sz w:val="20"/>
          <w:lang w:val="en-US"/>
        </w:rPr>
      </w:pPr>
      <w:r w:rsidRPr="00D041D6">
        <w:rPr>
          <w:rFonts w:ascii="Calibri" w:hAnsi="Calibri" w:cs="Calibri"/>
          <w:color w:val="0070C0"/>
          <w:sz w:val="20"/>
          <w:lang w:val="en-US"/>
        </w:rPr>
        <w:t>Tip 1: Get A Laptop Cooler</w:t>
      </w:r>
    </w:p>
    <w:p w:rsidR="00D041D6" w:rsidRPr="007C4500" w:rsidRDefault="00D041D6" w:rsidP="007C4500">
      <w:pPr>
        <w:spacing w:after="0"/>
        <w:jc w:val="both"/>
        <w:rPr>
          <w:rFonts w:ascii="Calibri" w:hAnsi="Calibri" w:cs="Calibri"/>
          <w:sz w:val="20"/>
          <w:lang w:val="en-US"/>
        </w:rPr>
      </w:pPr>
    </w:p>
    <w:p w:rsidR="007C4500" w:rsidRDefault="007C4500" w:rsidP="007C4500">
      <w:pPr>
        <w:spacing w:after="0"/>
        <w:jc w:val="both"/>
        <w:rPr>
          <w:rFonts w:ascii="Calibri" w:hAnsi="Calibri" w:cs="Calibri"/>
          <w:sz w:val="20"/>
          <w:lang w:val="en-US"/>
        </w:rPr>
      </w:pPr>
      <w:r w:rsidRPr="007C4500">
        <w:rPr>
          <w:rFonts w:ascii="Calibri" w:hAnsi="Calibri" w:cs="Calibri"/>
          <w:sz w:val="20"/>
          <w:lang w:val="en-US"/>
        </w:rPr>
        <w:t xml:space="preserve">Due to the compact design of laptops, </w:t>
      </w:r>
      <w:proofErr w:type="spellStart"/>
      <w:r w:rsidRPr="007C4500">
        <w:rPr>
          <w:rFonts w:ascii="Calibri" w:hAnsi="Calibri" w:cs="Calibri"/>
          <w:sz w:val="20"/>
          <w:lang w:val="en-US"/>
        </w:rPr>
        <w:t>its</w:t>
      </w:r>
      <w:proofErr w:type="spellEnd"/>
      <w:r w:rsidRPr="007C4500">
        <w:rPr>
          <w:rFonts w:ascii="Calibri" w:hAnsi="Calibri" w:cs="Calibri"/>
          <w:sz w:val="20"/>
          <w:lang w:val="en-US"/>
        </w:rPr>
        <w:t xml:space="preserve"> not uncommon for them to overheat. The compact design on laptops limits the amount of cooling they can have. So, if you can add more cooling to your laptop, that is going to help your laptop run cooler.</w:t>
      </w:r>
    </w:p>
    <w:p w:rsidR="00D041D6" w:rsidRPr="007C4500" w:rsidRDefault="00D041D6" w:rsidP="007C4500">
      <w:pPr>
        <w:spacing w:after="0"/>
        <w:jc w:val="both"/>
        <w:rPr>
          <w:rFonts w:ascii="Calibri" w:hAnsi="Calibri" w:cs="Calibri"/>
          <w:sz w:val="20"/>
          <w:lang w:val="en-US"/>
        </w:rPr>
      </w:pPr>
    </w:p>
    <w:p w:rsidR="007C4500" w:rsidRDefault="00677B94" w:rsidP="001F7A13">
      <w:pPr>
        <w:spacing w:after="0"/>
        <w:jc w:val="both"/>
        <w:rPr>
          <w:rFonts w:ascii="Calibri" w:hAnsi="Calibri" w:cs="Calibri"/>
          <w:sz w:val="20"/>
          <w:lang w:val="en-US"/>
        </w:rPr>
      </w:pPr>
      <w:r>
        <w:rPr>
          <w:noProof/>
        </w:rPr>
        <w:pict>
          <v:shape id="_x0000_s1139" type="#_x0000_t75" style="position:absolute;left:0;text-align:left;margin-left:-.05pt;margin-top:105.65pt;width:531.15pt;height:264pt;z-index:-251368448;mso-position-horizontal-relative:text;mso-position-vertical-relative:text;mso-width-relative:page;mso-height-relative:page" wrapcoords="-31 0 -31 21539 21600 21539 21600 0 -31 0">
            <v:imagedata r:id="rId48" o:title="Seniornet_Mar2021"/>
            <w10:wrap type="tight"/>
          </v:shape>
        </w:pict>
      </w:r>
      <w:r w:rsidR="007C4500" w:rsidRPr="007C4500">
        <w:rPr>
          <w:rFonts w:ascii="Calibri" w:hAnsi="Calibri" w:cs="Calibri"/>
          <w:sz w:val="20"/>
          <w:lang w:val="en-US"/>
        </w:rPr>
        <w:t>A laptop cooler is, in essence, a fan built into a small laptop stand/tray. You place the pad on whatever surface you’re using your laptop on, then you put your laptop on top of the pad and turn it on. The pad’s fan starts to direct air to the bottom side of your laptop, thus cooling it down.</w:t>
      </w:r>
      <w:r w:rsidR="001F7A13">
        <w:rPr>
          <w:rFonts w:ascii="Calibri" w:hAnsi="Calibri" w:cs="Calibri"/>
          <w:sz w:val="20"/>
          <w:lang w:val="en-US"/>
        </w:rPr>
        <w:t xml:space="preserve"> </w:t>
      </w:r>
      <w:r w:rsidR="007C4500" w:rsidRPr="007C4500">
        <w:rPr>
          <w:rFonts w:ascii="Calibri" w:hAnsi="Calibri" w:cs="Calibri"/>
          <w:sz w:val="20"/>
          <w:lang w:val="en-US"/>
        </w:rPr>
        <w:t>Cooling pads are fairly inexpensive—and they usually do a solid job at keeping your laptop cool during those hours-long gaming sessions. This comes as no surprise, as you’re essentially adding an extra fan to the outside of your laptop to promote good airflow.</w:t>
      </w:r>
      <w:r w:rsidR="00D041D6" w:rsidRPr="00D041D6">
        <w:t xml:space="preserve"> </w:t>
      </w:r>
      <w:r w:rsidR="00D041D6" w:rsidRPr="00D041D6">
        <w:rPr>
          <w:rFonts w:ascii="Calibri" w:hAnsi="Calibri" w:cs="Calibri"/>
          <w:sz w:val="20"/>
          <w:lang w:val="en-US"/>
        </w:rPr>
        <w:t>But if you don’t have the money for a cooling pad, you can always just invest in a regular stand—a tiny little block that you place your laptop on, thus giving it space to let air flow more freely. Many stands are even made of material that acts as a heat sink, like aluminum.</w:t>
      </w:r>
      <w:r w:rsidR="007C4500">
        <w:rPr>
          <w:rFonts w:ascii="Calibri" w:hAnsi="Calibri" w:cs="Calibri"/>
          <w:sz w:val="20"/>
          <w:lang w:val="en-US"/>
        </w:rPr>
        <w:br w:type="page"/>
      </w:r>
    </w:p>
    <w:p w:rsidR="0039033A" w:rsidRDefault="0039033A" w:rsidP="002677DB">
      <w:pPr>
        <w:spacing w:after="0"/>
        <w:jc w:val="both"/>
        <w:rPr>
          <w:rFonts w:ascii="Calibri" w:hAnsi="Calibri" w:cs="Calibri"/>
          <w:sz w:val="20"/>
          <w:lang w:val="en-US"/>
        </w:rPr>
      </w:pPr>
    </w:p>
    <w:p w:rsidR="002677DB" w:rsidRDefault="002677DB" w:rsidP="002677DB">
      <w:pPr>
        <w:spacing w:after="0"/>
        <w:jc w:val="both"/>
        <w:rPr>
          <w:rFonts w:ascii="Calibri" w:hAnsi="Calibri" w:cs="Calibri"/>
          <w:sz w:val="20"/>
          <w:lang w:val="en-US"/>
        </w:rPr>
      </w:pPr>
    </w:p>
    <w:p w:rsidR="002677DB" w:rsidRPr="001C2E1D" w:rsidRDefault="002677DB" w:rsidP="002677DB">
      <w:pPr>
        <w:spacing w:after="0"/>
        <w:jc w:val="center"/>
        <w:rPr>
          <w:rFonts w:ascii="Calibri" w:hAnsi="Calibri" w:cs="Calibri"/>
          <w:b/>
          <w:color w:val="3A78DE"/>
          <w:sz w:val="28"/>
          <w:szCs w:val="28"/>
        </w:rPr>
      </w:pPr>
      <w:r>
        <w:rPr>
          <w:rFonts w:ascii="Calibri" w:hAnsi="Calibri" w:cs="Calibri"/>
          <w:b/>
          <w:color w:val="3A78DE"/>
          <w:sz w:val="28"/>
          <w:szCs w:val="28"/>
        </w:rPr>
        <w:t>ADVANCED COMPUTERS</w:t>
      </w:r>
    </w:p>
    <w:p w:rsidR="002677DB" w:rsidRDefault="00D041D6" w:rsidP="002677DB">
      <w:pPr>
        <w:spacing w:after="0"/>
        <w:jc w:val="center"/>
        <w:rPr>
          <w:rFonts w:ascii="Calibri" w:hAnsi="Calibri" w:cs="Calibri"/>
          <w:b/>
          <w:color w:val="323E4F" w:themeColor="text2" w:themeShade="BF"/>
          <w:szCs w:val="28"/>
        </w:rPr>
      </w:pPr>
      <w:r w:rsidRPr="00D041D6">
        <w:rPr>
          <w:rFonts w:ascii="Calibri" w:hAnsi="Calibri" w:cs="Calibri"/>
          <w:b/>
          <w:color w:val="323E4F" w:themeColor="text2" w:themeShade="BF"/>
          <w:szCs w:val="28"/>
        </w:rPr>
        <w:t>5 TIPS TO KEEP YOUR LAPTOP COOL WHILE WORKING</w:t>
      </w:r>
      <w:r>
        <w:rPr>
          <w:rFonts w:ascii="Calibri" w:hAnsi="Calibri" w:cs="Calibri"/>
          <w:b/>
          <w:color w:val="323E4F" w:themeColor="text2" w:themeShade="BF"/>
          <w:szCs w:val="28"/>
        </w:rPr>
        <w:t xml:space="preserve"> </w:t>
      </w:r>
      <w:r w:rsidR="002677DB">
        <w:rPr>
          <w:rFonts w:ascii="Calibri" w:hAnsi="Calibri" w:cs="Calibri"/>
          <w:b/>
          <w:color w:val="323E4F" w:themeColor="text2" w:themeShade="BF"/>
          <w:szCs w:val="28"/>
        </w:rPr>
        <w:t>- continued</w:t>
      </w:r>
    </w:p>
    <w:p w:rsidR="002677DB" w:rsidRDefault="002677DB" w:rsidP="002677DB">
      <w:pPr>
        <w:jc w:val="both"/>
        <w:rPr>
          <w:rFonts w:ascii="Calibri" w:hAnsi="Calibri" w:cs="Calibri"/>
          <w:szCs w:val="28"/>
        </w:rPr>
      </w:pPr>
    </w:p>
    <w:p w:rsidR="00D041D6" w:rsidRPr="00D041D6" w:rsidRDefault="008A6AFA" w:rsidP="00D041D6">
      <w:pPr>
        <w:jc w:val="both"/>
        <w:rPr>
          <w:rFonts w:ascii="Calibri" w:hAnsi="Calibri" w:cs="Calibri"/>
          <w:color w:val="0070C0"/>
          <w:szCs w:val="28"/>
        </w:rPr>
      </w:pPr>
      <w:r>
        <w:rPr>
          <w:rFonts w:ascii="Calibri" w:hAnsi="Calibri" w:cs="Calibri"/>
          <w:color w:val="0070C0"/>
          <w:szCs w:val="28"/>
        </w:rPr>
        <w:t>Tip 2: Use Your Laptop on a</w:t>
      </w:r>
      <w:bookmarkStart w:id="0" w:name="_GoBack"/>
      <w:bookmarkEnd w:id="0"/>
      <w:r w:rsidR="00D041D6" w:rsidRPr="00D041D6">
        <w:rPr>
          <w:rFonts w:ascii="Calibri" w:hAnsi="Calibri" w:cs="Calibri"/>
          <w:color w:val="0070C0"/>
          <w:szCs w:val="28"/>
        </w:rPr>
        <w:t xml:space="preserve"> Table or Desk When Possible</w:t>
      </w:r>
    </w:p>
    <w:p w:rsidR="00D041D6" w:rsidRPr="00D041D6" w:rsidRDefault="00D041D6" w:rsidP="00D041D6">
      <w:pPr>
        <w:jc w:val="both"/>
        <w:rPr>
          <w:rFonts w:ascii="Calibri" w:hAnsi="Calibri" w:cs="Calibri"/>
          <w:szCs w:val="28"/>
        </w:rPr>
      </w:pPr>
      <w:r w:rsidRPr="00D041D6">
        <w:rPr>
          <w:rFonts w:ascii="Calibri" w:hAnsi="Calibri" w:cs="Calibri"/>
          <w:szCs w:val="28"/>
        </w:rPr>
        <w:t>Seriously, laptop placement is everything. While lounging on your side in bed is an excellent way to relax, keeping your laptop positioned atop your mound of covers or between your legs on your mattress is hardly the best idea. When it comes to “where,” your best bet is to set your laptop on a hard, flat surface—and not on a softer surface.</w:t>
      </w:r>
    </w:p>
    <w:p w:rsidR="00D041D6" w:rsidRPr="00D041D6" w:rsidRDefault="00D041D6" w:rsidP="00D041D6">
      <w:pPr>
        <w:jc w:val="both"/>
        <w:rPr>
          <w:rFonts w:ascii="Calibri" w:hAnsi="Calibri" w:cs="Calibri"/>
          <w:szCs w:val="28"/>
        </w:rPr>
      </w:pPr>
      <w:r w:rsidRPr="00D041D6">
        <w:rPr>
          <w:rFonts w:ascii="Calibri" w:hAnsi="Calibri" w:cs="Calibri"/>
          <w:szCs w:val="28"/>
        </w:rPr>
        <w:t>Floors, even hardwood, aren’t ideal locations for laptop placement, either—mostly due to the excess of dust particles floating around where you put your feet. Using your laptop on a computer desk or table is ideal, particularly one that’s set up in a nice, cool room. Sure, using your laptop wherever you want is one of the biggest perks of owning one, but if you’re gaming or doing some CPU intensive tasks, then you’re going to need all the help you can get.</w:t>
      </w:r>
    </w:p>
    <w:p w:rsidR="00D041D6" w:rsidRPr="00D041D6" w:rsidRDefault="00D041D6" w:rsidP="00D041D6">
      <w:pPr>
        <w:jc w:val="both"/>
        <w:rPr>
          <w:rFonts w:ascii="Calibri" w:hAnsi="Calibri" w:cs="Calibri"/>
          <w:color w:val="0070C0"/>
          <w:szCs w:val="28"/>
        </w:rPr>
      </w:pPr>
      <w:r w:rsidRPr="00D041D6">
        <w:rPr>
          <w:rFonts w:ascii="Calibri" w:hAnsi="Calibri" w:cs="Calibri"/>
          <w:color w:val="0070C0"/>
          <w:szCs w:val="28"/>
        </w:rPr>
        <w:t>Tip 3: Keep Your Laptop Clean</w:t>
      </w:r>
    </w:p>
    <w:p w:rsidR="00D041D6" w:rsidRPr="00D041D6" w:rsidRDefault="001F7A13" w:rsidP="00D041D6">
      <w:pPr>
        <w:jc w:val="both"/>
        <w:rPr>
          <w:rFonts w:ascii="Calibri" w:hAnsi="Calibri" w:cs="Calibri"/>
          <w:szCs w:val="28"/>
        </w:rPr>
      </w:pPr>
      <w:r>
        <w:rPr>
          <w:noProof/>
          <w:lang w:eastAsia="en-NZ"/>
        </w:rPr>
        <w:drawing>
          <wp:anchor distT="0" distB="0" distL="114300" distR="114300" simplePos="0" relativeHeight="251949056" behindDoc="1" locked="0" layoutInCell="1" allowOverlap="1" wp14:anchorId="47F60EA1" wp14:editId="459C1306">
            <wp:simplePos x="0" y="0"/>
            <wp:positionH relativeFrom="margin">
              <wp:align>right</wp:align>
            </wp:positionH>
            <wp:positionV relativeFrom="paragraph">
              <wp:posOffset>87630</wp:posOffset>
            </wp:positionV>
            <wp:extent cx="4340225" cy="3021330"/>
            <wp:effectExtent l="0" t="0" r="3175" b="7620"/>
            <wp:wrapTight wrapText="bothSides">
              <wp:wrapPolygon edited="0">
                <wp:start x="0" y="0"/>
                <wp:lineTo x="0" y="21518"/>
                <wp:lineTo x="21521" y="21518"/>
                <wp:lineTo x="21521" y="0"/>
                <wp:lineTo x="0" y="0"/>
              </wp:wrapPolygon>
            </wp:wrapTight>
            <wp:docPr id="6" name="Picture 6" descr="Image result for cool down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ol down laptop"/>
                    <pic:cNvPicPr>
                      <a:picLocks noChangeAspect="1" noChangeArrowheads="1"/>
                    </pic:cNvPicPr>
                  </pic:nvPicPr>
                  <pic:blipFill rotWithShape="1">
                    <a:blip r:embed="rId49">
                      <a:extLst>
                        <a:ext uri="{28A0092B-C50C-407E-A947-70E740481C1C}">
                          <a14:useLocalDpi xmlns:a14="http://schemas.microsoft.com/office/drawing/2010/main" val="0"/>
                        </a:ext>
                      </a:extLst>
                    </a:blip>
                    <a:srcRect l="19347"/>
                    <a:stretch/>
                  </pic:blipFill>
                  <pic:spPr bwMode="auto">
                    <a:xfrm>
                      <a:off x="0" y="0"/>
                      <a:ext cx="4340225" cy="3021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41D6" w:rsidRPr="00D041D6">
        <w:rPr>
          <w:rFonts w:ascii="Calibri" w:hAnsi="Calibri" w:cs="Calibri"/>
          <w:szCs w:val="28"/>
        </w:rPr>
        <w:t>If your laptop is clogged up with dust and other unmentionable debris, the exhaust fans just aren’t able to do their jobs. Even if you don’t live somewhere where there’s lots of dirt or other particles in the air, every square inch of earth is covered in some sort of dust. If you aren’t a diligent home cleaner, especially if you’ve got pets, your whole home is filled with dust. That dust is making its way into your laptop through its vents and clogging the whole machine up.</w:t>
      </w:r>
    </w:p>
    <w:p w:rsidR="001F7A13" w:rsidRPr="00D041D6" w:rsidRDefault="00D041D6" w:rsidP="001F7A13">
      <w:pPr>
        <w:jc w:val="both"/>
        <w:rPr>
          <w:rFonts w:ascii="Calibri" w:hAnsi="Calibri" w:cs="Calibri"/>
          <w:szCs w:val="28"/>
        </w:rPr>
      </w:pPr>
      <w:r w:rsidRPr="00D041D6">
        <w:rPr>
          <w:rFonts w:ascii="Calibri" w:hAnsi="Calibri" w:cs="Calibri"/>
          <w:szCs w:val="28"/>
        </w:rPr>
        <w:t>Laptop cleaning internal and external are both important. However, if you are not comfortable to take off the panel and access to the dirtiest areas to clean, you should ring up a professional to handle this without any unnecessary damage.</w:t>
      </w:r>
      <w:r w:rsidR="001F7A13" w:rsidRPr="001F7A13">
        <w:rPr>
          <w:rFonts w:ascii="Calibri" w:hAnsi="Calibri" w:cs="Calibri"/>
          <w:szCs w:val="28"/>
        </w:rPr>
        <w:t xml:space="preserve"> </w:t>
      </w:r>
      <w:r w:rsidR="001F7A13" w:rsidRPr="00D041D6">
        <w:rPr>
          <w:rFonts w:ascii="Calibri" w:hAnsi="Calibri" w:cs="Calibri"/>
          <w:szCs w:val="28"/>
        </w:rPr>
        <w:t>Also, even though it’s a much less common problem, you may want to see if your BIOS needs to be updated. There are settings in your BIOS menu that tell your fans at what temperature they should turn on, and newer BIOS versions may have adjusted temp read settings based on the proliferation of video games. If your fans are going to work sooner, it may stave off high temps for longer.</w:t>
      </w:r>
    </w:p>
    <w:p w:rsidR="00D041D6" w:rsidRPr="00D041D6" w:rsidRDefault="00D041D6" w:rsidP="00D041D6">
      <w:pPr>
        <w:jc w:val="both"/>
        <w:rPr>
          <w:rFonts w:ascii="Calibri" w:hAnsi="Calibri" w:cs="Calibri"/>
          <w:szCs w:val="28"/>
        </w:rPr>
      </w:pPr>
    </w:p>
    <w:p w:rsidR="00D041D6" w:rsidRDefault="00D041D6">
      <w:pPr>
        <w:rPr>
          <w:rFonts w:ascii="Calibri" w:hAnsi="Calibri" w:cs="Calibri"/>
          <w:szCs w:val="28"/>
        </w:rPr>
      </w:pPr>
      <w:r>
        <w:rPr>
          <w:rFonts w:ascii="Calibri" w:hAnsi="Calibri" w:cs="Calibri"/>
          <w:szCs w:val="28"/>
        </w:rPr>
        <w:br w:type="page"/>
      </w:r>
    </w:p>
    <w:p w:rsidR="00D041D6" w:rsidRPr="001C2E1D" w:rsidRDefault="00D041D6" w:rsidP="00D041D6">
      <w:pPr>
        <w:spacing w:after="0"/>
        <w:jc w:val="center"/>
        <w:rPr>
          <w:rFonts w:ascii="Calibri" w:hAnsi="Calibri" w:cs="Calibri"/>
          <w:b/>
          <w:color w:val="3A78DE"/>
          <w:sz w:val="28"/>
          <w:szCs w:val="28"/>
        </w:rPr>
      </w:pPr>
      <w:r>
        <w:rPr>
          <w:rFonts w:ascii="Calibri" w:hAnsi="Calibri" w:cs="Calibri"/>
          <w:b/>
          <w:color w:val="3A78DE"/>
          <w:sz w:val="28"/>
          <w:szCs w:val="28"/>
        </w:rPr>
        <w:lastRenderedPageBreak/>
        <w:t>ADVANCED COMPUTERS</w:t>
      </w:r>
    </w:p>
    <w:p w:rsidR="00D041D6" w:rsidRDefault="00D041D6" w:rsidP="00D041D6">
      <w:pPr>
        <w:spacing w:after="0"/>
        <w:jc w:val="center"/>
        <w:rPr>
          <w:rFonts w:ascii="Calibri" w:hAnsi="Calibri" w:cs="Calibri"/>
          <w:b/>
          <w:color w:val="323E4F" w:themeColor="text2" w:themeShade="BF"/>
          <w:szCs w:val="28"/>
        </w:rPr>
      </w:pPr>
      <w:r w:rsidRPr="00D041D6">
        <w:rPr>
          <w:rFonts w:ascii="Calibri" w:hAnsi="Calibri" w:cs="Calibri"/>
          <w:b/>
          <w:color w:val="323E4F" w:themeColor="text2" w:themeShade="BF"/>
          <w:szCs w:val="28"/>
        </w:rPr>
        <w:t>5 TIPS TO KEEP YOUR LAPTOP COOL WHILE WORKING</w:t>
      </w:r>
      <w:r>
        <w:rPr>
          <w:rFonts w:ascii="Calibri" w:hAnsi="Calibri" w:cs="Calibri"/>
          <w:b/>
          <w:color w:val="323E4F" w:themeColor="text2" w:themeShade="BF"/>
          <w:szCs w:val="28"/>
        </w:rPr>
        <w:t xml:space="preserve"> - continued</w:t>
      </w:r>
    </w:p>
    <w:p w:rsidR="00D041D6" w:rsidRDefault="00D041D6" w:rsidP="00D041D6">
      <w:pPr>
        <w:jc w:val="both"/>
        <w:rPr>
          <w:rFonts w:ascii="Calibri" w:hAnsi="Calibri" w:cs="Calibri"/>
          <w:szCs w:val="28"/>
        </w:rPr>
      </w:pPr>
    </w:p>
    <w:p w:rsidR="00D041D6" w:rsidRPr="00D041D6" w:rsidRDefault="00D041D6" w:rsidP="00D041D6">
      <w:pPr>
        <w:jc w:val="both"/>
        <w:rPr>
          <w:rFonts w:ascii="Calibri" w:hAnsi="Calibri" w:cs="Calibri"/>
          <w:color w:val="0070C0"/>
          <w:szCs w:val="28"/>
        </w:rPr>
      </w:pPr>
      <w:r w:rsidRPr="00D041D6">
        <w:rPr>
          <w:rFonts w:ascii="Calibri" w:hAnsi="Calibri" w:cs="Calibri"/>
          <w:color w:val="0070C0"/>
          <w:szCs w:val="28"/>
        </w:rPr>
        <w:t>Tip 5: Routine Maintenance and Battery/Charger Management</w:t>
      </w:r>
    </w:p>
    <w:p w:rsidR="00D041D6" w:rsidRPr="00D041D6" w:rsidRDefault="00D041D6" w:rsidP="00D041D6">
      <w:pPr>
        <w:jc w:val="both"/>
        <w:rPr>
          <w:rFonts w:ascii="Calibri" w:hAnsi="Calibri" w:cs="Calibri"/>
          <w:szCs w:val="28"/>
        </w:rPr>
      </w:pPr>
      <w:r w:rsidRPr="00D041D6">
        <w:rPr>
          <w:rFonts w:ascii="Calibri" w:hAnsi="Calibri" w:cs="Calibri"/>
          <w:szCs w:val="28"/>
        </w:rPr>
        <w:t>Everything inside your laptop is working with a limited lifespan. So, routine maintenance on your laptop is a must. There are things that you might want to check on a regular basis to help keep your laptop running as cool as possible.</w:t>
      </w:r>
    </w:p>
    <w:p w:rsidR="00D041D6" w:rsidRPr="00D041D6" w:rsidRDefault="00D041D6" w:rsidP="00D041D6">
      <w:pPr>
        <w:jc w:val="both"/>
        <w:rPr>
          <w:rFonts w:ascii="Calibri" w:hAnsi="Calibri" w:cs="Calibri"/>
          <w:szCs w:val="28"/>
        </w:rPr>
      </w:pPr>
      <w:r w:rsidRPr="00D041D6">
        <w:rPr>
          <w:rFonts w:ascii="Calibri" w:hAnsi="Calibri" w:cs="Calibri"/>
          <w:szCs w:val="28"/>
        </w:rPr>
        <w:t>If your laptop has only recently developed overheating issues, you might just need to replace a faulty fan. You can usually tell if a fan’s gone bad by the noise it’s making. Rattling or grinding is a sure sign of a problem, but a complete lack of noise is just as bad. If your system isn’t idling but your fans still aren’t working, they may be broken.</w:t>
      </w:r>
    </w:p>
    <w:p w:rsidR="00D041D6" w:rsidRPr="00D041D6" w:rsidRDefault="00D041D6" w:rsidP="00D041D6">
      <w:pPr>
        <w:jc w:val="both"/>
        <w:rPr>
          <w:rFonts w:ascii="Calibri" w:hAnsi="Calibri" w:cs="Calibri"/>
          <w:szCs w:val="28"/>
        </w:rPr>
      </w:pPr>
      <w:r w:rsidRPr="00D041D6">
        <w:rPr>
          <w:rFonts w:ascii="Calibri" w:hAnsi="Calibri" w:cs="Calibri"/>
          <w:szCs w:val="28"/>
        </w:rPr>
        <w:t xml:space="preserve">You’ll also want to make sure that you don’t abuse your laptop’s charger and battery. One of the easiest ways to break your laptop is to </w:t>
      </w:r>
      <w:proofErr w:type="spellStart"/>
      <w:r w:rsidRPr="00D041D6">
        <w:rPr>
          <w:rFonts w:ascii="Calibri" w:hAnsi="Calibri" w:cs="Calibri"/>
          <w:szCs w:val="28"/>
        </w:rPr>
        <w:t>over</w:t>
      </w:r>
      <w:proofErr w:type="spellEnd"/>
      <w:r w:rsidRPr="00D041D6">
        <w:rPr>
          <w:rFonts w:ascii="Calibri" w:hAnsi="Calibri" w:cs="Calibri"/>
          <w:szCs w:val="28"/>
        </w:rPr>
        <w:t xml:space="preserve"> charge it. On most laptops, the charging jack is soldered onto the motherboard and if it goes out, it will be more expensive to fix than to just get a new laptop altogether. Keeping your laptop plugged in all the time is an easy way to quickly kill the charging jack.</w:t>
      </w:r>
    </w:p>
    <w:p w:rsidR="00D041D6" w:rsidRPr="00D041D6" w:rsidRDefault="00D041D6" w:rsidP="00D041D6">
      <w:pPr>
        <w:jc w:val="both"/>
        <w:rPr>
          <w:rFonts w:ascii="Calibri" w:hAnsi="Calibri" w:cs="Calibri"/>
          <w:szCs w:val="28"/>
        </w:rPr>
      </w:pPr>
      <w:r w:rsidRPr="00D041D6">
        <w:rPr>
          <w:rFonts w:ascii="Calibri" w:hAnsi="Calibri" w:cs="Calibri"/>
          <w:szCs w:val="28"/>
        </w:rPr>
        <w:t>Also, your laptop’s battery is going to be hotter when it is charging than when it isn’t. So, charging your laptop at night after you’re done using it and then only charging it while you are using it when you absolutely must, is one way to ensure that your laptop will run cooler.</w:t>
      </w:r>
    </w:p>
    <w:p w:rsidR="00D041D6" w:rsidRPr="00D041D6" w:rsidRDefault="00D041D6" w:rsidP="00D041D6">
      <w:pPr>
        <w:jc w:val="both"/>
        <w:rPr>
          <w:rFonts w:ascii="Calibri" w:hAnsi="Calibri" w:cs="Calibri"/>
          <w:szCs w:val="28"/>
        </w:rPr>
      </w:pPr>
      <w:r w:rsidRPr="00D041D6">
        <w:rPr>
          <w:rFonts w:ascii="Calibri" w:hAnsi="Calibri" w:cs="Calibri"/>
          <w:szCs w:val="28"/>
        </w:rPr>
        <w:t xml:space="preserve">By end of Mar, instant $20 discount will be available when you mention you are from </w:t>
      </w:r>
      <w:proofErr w:type="spellStart"/>
      <w:r w:rsidRPr="00D041D6">
        <w:rPr>
          <w:rFonts w:ascii="Calibri" w:hAnsi="Calibri" w:cs="Calibri"/>
          <w:szCs w:val="28"/>
        </w:rPr>
        <w:t>Seniornet</w:t>
      </w:r>
      <w:proofErr w:type="spellEnd"/>
      <w:r w:rsidRPr="00D041D6">
        <w:rPr>
          <w:rFonts w:ascii="Calibri" w:hAnsi="Calibri" w:cs="Calibri"/>
          <w:szCs w:val="28"/>
        </w:rPr>
        <w:t xml:space="preserve"> for your laptop service at Advanced Computers. </w:t>
      </w:r>
    </w:p>
    <w:p w:rsidR="002677DB" w:rsidRDefault="004249F9" w:rsidP="00D041D6">
      <w:pPr>
        <w:jc w:val="both"/>
        <w:rPr>
          <w:rFonts w:ascii="Calibri" w:hAnsi="Calibri" w:cs="Calibri"/>
          <w:b/>
          <w:color w:val="3A78DE"/>
          <w:sz w:val="28"/>
          <w:szCs w:val="28"/>
        </w:rPr>
      </w:pPr>
      <w:r>
        <w:rPr>
          <w:noProof/>
          <w:lang w:eastAsia="en-NZ"/>
        </w:rPr>
        <w:drawing>
          <wp:anchor distT="0" distB="0" distL="114300" distR="114300" simplePos="0" relativeHeight="251951104" behindDoc="1" locked="0" layoutInCell="1" allowOverlap="1" wp14:anchorId="29F6F554" wp14:editId="022E6AB1">
            <wp:simplePos x="0" y="0"/>
            <wp:positionH relativeFrom="column">
              <wp:posOffset>10795</wp:posOffset>
            </wp:positionH>
            <wp:positionV relativeFrom="paragraph">
              <wp:posOffset>678180</wp:posOffset>
            </wp:positionV>
            <wp:extent cx="6665595" cy="2861945"/>
            <wp:effectExtent l="0" t="0" r="1905" b="0"/>
            <wp:wrapTight wrapText="bothSides">
              <wp:wrapPolygon edited="0">
                <wp:start x="0" y="0"/>
                <wp:lineTo x="0" y="21423"/>
                <wp:lineTo x="21544" y="21423"/>
                <wp:lineTo x="21544" y="0"/>
                <wp:lineTo x="0" y="0"/>
              </wp:wrapPolygon>
            </wp:wrapTight>
            <wp:docPr id="16" name="Picture 16" descr="10 Mind-Blowing And Entertaining Uses For Snow And Ice - List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 Mind-Blowing And Entertaining Uses For Snow And Ice - Listverse"/>
                    <pic:cNvPicPr>
                      <a:picLocks noChangeAspect="1" noChangeArrowheads="1"/>
                    </pic:cNvPicPr>
                  </pic:nvPicPr>
                  <pic:blipFill rotWithShape="1">
                    <a:blip r:embed="rId50">
                      <a:extLst>
                        <a:ext uri="{28A0092B-C50C-407E-A947-70E740481C1C}">
                          <a14:useLocalDpi xmlns:a14="http://schemas.microsoft.com/office/drawing/2010/main" val="0"/>
                        </a:ext>
                      </a:extLst>
                    </a:blip>
                    <a:srcRect t="14488" b="9181"/>
                    <a:stretch/>
                  </pic:blipFill>
                  <pic:spPr bwMode="auto">
                    <a:xfrm>
                      <a:off x="0" y="0"/>
                      <a:ext cx="6665595" cy="2861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41D6" w:rsidRPr="00D041D6">
        <w:rPr>
          <w:rFonts w:ascii="Calibri" w:hAnsi="Calibri" w:cs="Calibri"/>
          <w:szCs w:val="28"/>
        </w:rPr>
        <w:t xml:space="preserve">Please feel free to contact Advanced Computers team at 094448823 for more details. We open 6 days a week (Mon-Fri 9:30am – 6pm, Sat 10am – 4pm). Looking forward to seeing you at our North Shore branch office, located at 7C Triton Drive, Rosedale. Ample parking is available. </w:t>
      </w:r>
      <w:r w:rsidR="002677DB">
        <w:rPr>
          <w:rFonts w:ascii="Calibri" w:hAnsi="Calibri" w:cs="Calibri"/>
          <w:b/>
          <w:color w:val="3A78DE"/>
          <w:sz w:val="28"/>
          <w:szCs w:val="28"/>
        </w:rPr>
        <w:br w:type="page"/>
      </w:r>
    </w:p>
    <w:p w:rsidR="00D20546" w:rsidRPr="001C2E1D" w:rsidRDefault="00633FB0" w:rsidP="00D20546">
      <w:pPr>
        <w:spacing w:after="0"/>
        <w:jc w:val="center"/>
        <w:rPr>
          <w:rFonts w:ascii="Calibri" w:hAnsi="Calibri" w:cs="Calibri"/>
          <w:b/>
          <w:color w:val="3A78DE"/>
          <w:sz w:val="28"/>
          <w:szCs w:val="28"/>
        </w:rPr>
      </w:pPr>
      <w:r>
        <w:rPr>
          <w:rFonts w:ascii="Calibri" w:hAnsi="Calibri" w:cs="Calibri"/>
          <w:b/>
          <w:color w:val="3A78DE"/>
          <w:sz w:val="28"/>
          <w:szCs w:val="28"/>
        </w:rPr>
        <w:lastRenderedPageBreak/>
        <w:t>SHUFFLE &amp; DEAL</w:t>
      </w:r>
    </w:p>
    <w:p w:rsidR="00D20546" w:rsidRPr="00E00049" w:rsidRDefault="00633FB0" w:rsidP="00D20546">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JOKERS AT OUR CARD PLAYING SESSION</w:t>
      </w:r>
    </w:p>
    <w:p w:rsidR="00D20546" w:rsidRDefault="00D20546">
      <w:pPr>
        <w:rPr>
          <w:rFonts w:ascii="Calibri" w:hAnsi="Calibri" w:cs="Calibri"/>
          <w:b/>
          <w:color w:val="3A78DE"/>
          <w:sz w:val="28"/>
          <w:szCs w:val="28"/>
        </w:rPr>
      </w:pPr>
    </w:p>
    <w:p w:rsidR="00D20546" w:rsidRDefault="00677B94" w:rsidP="008F1F9A">
      <w:pPr>
        <w:spacing w:after="0"/>
        <w:jc w:val="center"/>
        <w:rPr>
          <w:rFonts w:ascii="Calibri" w:hAnsi="Calibri" w:cs="Calibri"/>
          <w:b/>
          <w:color w:val="3A78DE"/>
          <w:sz w:val="28"/>
          <w:szCs w:val="28"/>
        </w:rPr>
      </w:pPr>
      <w:r>
        <w:rPr>
          <w:noProof/>
        </w:rPr>
        <w:pict>
          <v:shape id="_x0000_s1128" type="#_x0000_t75" style="position:absolute;left:0;text-align:left;margin-left:94.2pt;margin-top:8.25pt;width:349.25pt;height:465.4pt;z-index:-251380736" wrapcoords="0 0 0 21559 21600 21559 21600 0 0 0">
            <v:imagedata r:id="rId51" o:title="Cards 12 Feb 2012"/>
            <w10:wrap type="tight"/>
          </v:shape>
        </w:pict>
      </w:r>
    </w:p>
    <w:p w:rsidR="00D20546" w:rsidRDefault="00D20546">
      <w:pPr>
        <w:rPr>
          <w:rFonts w:ascii="Calibri" w:hAnsi="Calibri" w:cs="Calibri"/>
          <w:b/>
          <w:color w:val="3A78DE"/>
          <w:sz w:val="28"/>
          <w:szCs w:val="28"/>
        </w:rPr>
      </w:pPr>
      <w:r>
        <w:rPr>
          <w:rFonts w:ascii="Calibri" w:hAnsi="Calibri" w:cs="Calibri"/>
          <w:b/>
          <w:color w:val="3A78DE"/>
          <w:sz w:val="28"/>
          <w:szCs w:val="28"/>
        </w:rPr>
        <w:br w:type="page"/>
      </w:r>
    </w:p>
    <w:p w:rsidR="008F1F9A" w:rsidRPr="001C2E1D" w:rsidRDefault="0088353C" w:rsidP="0088353C">
      <w:pPr>
        <w:spacing w:after="0"/>
        <w:jc w:val="center"/>
        <w:rPr>
          <w:rFonts w:ascii="Calibri" w:hAnsi="Calibri" w:cs="Calibri"/>
          <w:b/>
          <w:color w:val="3A78DE"/>
          <w:sz w:val="28"/>
          <w:szCs w:val="28"/>
        </w:rPr>
      </w:pPr>
      <w:r>
        <w:rPr>
          <w:rFonts w:ascii="Calibri" w:hAnsi="Calibri" w:cs="Calibri"/>
          <w:b/>
          <w:color w:val="3A78DE"/>
          <w:sz w:val="28"/>
          <w:szCs w:val="28"/>
        </w:rPr>
        <w:lastRenderedPageBreak/>
        <w:t>TEKZONE TIPS</w:t>
      </w:r>
    </w:p>
    <w:p w:rsidR="008F1F9A" w:rsidRDefault="0088353C" w:rsidP="0088353C">
      <w:pPr>
        <w:spacing w:after="0"/>
        <w:jc w:val="center"/>
        <w:rPr>
          <w:rFonts w:ascii="Calibri" w:hAnsi="Calibri" w:cs="Calibri"/>
          <w:b/>
          <w:color w:val="323E4F" w:themeColor="text2" w:themeShade="BF"/>
          <w:szCs w:val="28"/>
        </w:rPr>
      </w:pPr>
      <w:r w:rsidRPr="0088353C">
        <w:rPr>
          <w:rFonts w:ascii="Calibri" w:hAnsi="Calibri" w:cs="Calibri"/>
          <w:b/>
          <w:color w:val="323E4F" w:themeColor="text2" w:themeShade="BF"/>
          <w:szCs w:val="28"/>
        </w:rPr>
        <w:t>HOW TO CONVERT FILE</w:t>
      </w:r>
      <w:r>
        <w:rPr>
          <w:rFonts w:ascii="Calibri" w:hAnsi="Calibri" w:cs="Calibri"/>
          <w:b/>
          <w:color w:val="323E4F" w:themeColor="text2" w:themeShade="BF"/>
          <w:szCs w:val="28"/>
        </w:rPr>
        <w:t>S</w:t>
      </w:r>
      <w:r w:rsidRPr="0088353C">
        <w:rPr>
          <w:rFonts w:ascii="Calibri" w:hAnsi="Calibri" w:cs="Calibri"/>
          <w:b/>
          <w:color w:val="323E4F" w:themeColor="text2" w:themeShade="BF"/>
          <w:szCs w:val="28"/>
        </w:rPr>
        <w:t xml:space="preserve"> INTO PDF IN WINDOWS 10!</w:t>
      </w:r>
    </w:p>
    <w:p w:rsidR="0088353C" w:rsidRPr="00593EB8" w:rsidRDefault="0088353C" w:rsidP="008F1F9A">
      <w:pPr>
        <w:spacing w:after="0"/>
        <w:jc w:val="both"/>
        <w:rPr>
          <w:rFonts w:ascii="Calibri" w:hAnsi="Calibri" w:cs="Calibri"/>
        </w:rPr>
      </w:pPr>
    </w:p>
    <w:p w:rsidR="0088353C" w:rsidRPr="0088353C" w:rsidRDefault="0088353C" w:rsidP="0088353C">
      <w:pPr>
        <w:spacing w:after="0"/>
        <w:jc w:val="both"/>
        <w:rPr>
          <w:rFonts w:ascii="Calibri" w:hAnsi="Calibri" w:cs="Calibri"/>
          <w:sz w:val="20"/>
          <w:lang w:val="en-US"/>
        </w:rPr>
      </w:pPr>
      <w:r w:rsidRPr="000A3962">
        <w:rPr>
          <w:rFonts w:ascii="Arial" w:eastAsia="Times New Roman" w:hAnsi="Arial" w:cs="Arial"/>
          <w:noProof/>
          <w:color w:val="0000FF"/>
          <w:lang w:eastAsia="en-NZ"/>
        </w:rPr>
        <w:drawing>
          <wp:anchor distT="0" distB="0" distL="114300" distR="114300" simplePos="0" relativeHeight="251932672" behindDoc="1" locked="0" layoutInCell="1" allowOverlap="1" wp14:anchorId="356A1E1D" wp14:editId="4312062B">
            <wp:simplePos x="0" y="0"/>
            <wp:positionH relativeFrom="column">
              <wp:posOffset>4965065</wp:posOffset>
            </wp:positionH>
            <wp:positionV relativeFrom="paragraph">
              <wp:posOffset>17780</wp:posOffset>
            </wp:positionV>
            <wp:extent cx="1767205" cy="1692910"/>
            <wp:effectExtent l="0" t="0" r="4445" b="2540"/>
            <wp:wrapTight wrapText="bothSides">
              <wp:wrapPolygon edited="0">
                <wp:start x="0" y="0"/>
                <wp:lineTo x="0" y="21389"/>
                <wp:lineTo x="21421" y="21389"/>
                <wp:lineTo x="21421" y="0"/>
                <wp:lineTo x="0" y="0"/>
              </wp:wrapPolygon>
            </wp:wrapTight>
            <wp:docPr id="10" name="Picture 10" descr="PDF file on windows1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DF file on windows10">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7205" cy="1692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353C">
        <w:rPr>
          <w:rFonts w:ascii="Calibri" w:hAnsi="Calibri" w:cs="Calibri"/>
          <w:sz w:val="20"/>
          <w:lang w:val="en-US"/>
        </w:rPr>
        <w:t>PDF stands for Portable Document Format and it is the most popularly used file saving format. Normally, the files that are created in Microsoft Word, Excel or PowerPoint are converted into the PDF once they are completely written. This conversion to the PDF offers the following benefits:</w:t>
      </w:r>
    </w:p>
    <w:p w:rsidR="0088353C" w:rsidRPr="0088353C" w:rsidRDefault="0088353C" w:rsidP="0088353C">
      <w:pPr>
        <w:pStyle w:val="ListParagraph"/>
        <w:numPr>
          <w:ilvl w:val="0"/>
          <w:numId w:val="9"/>
        </w:numPr>
        <w:spacing w:after="0"/>
        <w:jc w:val="both"/>
        <w:rPr>
          <w:rFonts w:ascii="Calibri" w:hAnsi="Calibri" w:cs="Calibri"/>
          <w:sz w:val="20"/>
          <w:lang w:val="en-US"/>
        </w:rPr>
      </w:pPr>
      <w:r w:rsidRPr="0088353C">
        <w:rPr>
          <w:rFonts w:ascii="Calibri" w:hAnsi="Calibri" w:cs="Calibri"/>
          <w:sz w:val="20"/>
          <w:lang w:val="en-US"/>
        </w:rPr>
        <w:t>It enables the documents to be printed easily with accurate formatting.</w:t>
      </w:r>
    </w:p>
    <w:p w:rsidR="0088353C" w:rsidRPr="0088353C" w:rsidRDefault="0088353C" w:rsidP="0088353C">
      <w:pPr>
        <w:pStyle w:val="ListParagraph"/>
        <w:numPr>
          <w:ilvl w:val="0"/>
          <w:numId w:val="9"/>
        </w:numPr>
        <w:spacing w:after="0"/>
        <w:jc w:val="both"/>
        <w:rPr>
          <w:rFonts w:ascii="Calibri" w:hAnsi="Calibri" w:cs="Calibri"/>
          <w:sz w:val="20"/>
          <w:lang w:val="en-US"/>
        </w:rPr>
      </w:pPr>
      <w:r w:rsidRPr="0088353C">
        <w:rPr>
          <w:rFonts w:ascii="Calibri" w:hAnsi="Calibri" w:cs="Calibri"/>
          <w:sz w:val="20"/>
          <w:lang w:val="en-US"/>
        </w:rPr>
        <w:t>Since the files in PDF are hard to edit and modify, hence the private and confidential documents are mostly saved as PDF.</w:t>
      </w:r>
    </w:p>
    <w:p w:rsidR="0088353C" w:rsidRPr="0088353C" w:rsidRDefault="0088353C" w:rsidP="0088353C">
      <w:pPr>
        <w:pStyle w:val="ListParagraph"/>
        <w:numPr>
          <w:ilvl w:val="0"/>
          <w:numId w:val="9"/>
        </w:numPr>
        <w:spacing w:after="0"/>
        <w:jc w:val="both"/>
        <w:rPr>
          <w:rFonts w:ascii="Calibri" w:hAnsi="Calibri" w:cs="Calibri"/>
          <w:sz w:val="20"/>
          <w:lang w:val="en-US"/>
        </w:rPr>
      </w:pPr>
      <w:r w:rsidRPr="0088353C">
        <w:rPr>
          <w:rFonts w:ascii="Calibri" w:hAnsi="Calibri" w:cs="Calibri"/>
          <w:sz w:val="20"/>
          <w:lang w:val="en-US"/>
        </w:rPr>
        <w:t>Reading eBooks, using PDF is very convenient.</w:t>
      </w:r>
    </w:p>
    <w:p w:rsidR="0088353C" w:rsidRDefault="0088353C" w:rsidP="0088353C">
      <w:pPr>
        <w:spacing w:after="0"/>
        <w:jc w:val="both"/>
        <w:rPr>
          <w:rFonts w:ascii="Calibri" w:hAnsi="Calibri" w:cs="Calibri"/>
          <w:sz w:val="20"/>
          <w:lang w:val="en-US"/>
        </w:rPr>
      </w:pPr>
    </w:p>
    <w:p w:rsidR="0088353C" w:rsidRPr="0088353C" w:rsidRDefault="0088353C" w:rsidP="0088353C">
      <w:pPr>
        <w:spacing w:after="0"/>
        <w:jc w:val="both"/>
        <w:rPr>
          <w:rFonts w:ascii="Calibri" w:hAnsi="Calibri" w:cs="Calibri"/>
          <w:sz w:val="20"/>
          <w:lang w:val="en-US"/>
        </w:rPr>
      </w:pPr>
      <w:r w:rsidRPr="0088353C">
        <w:rPr>
          <w:rFonts w:ascii="Calibri" w:hAnsi="Calibri" w:cs="Calibri"/>
          <w:sz w:val="20"/>
          <w:lang w:val="en-US"/>
        </w:rPr>
        <w:t xml:space="preserve">In this article, I will explain to you the method through which you can create a PDF file using Windows 10.  I will use MS Word as example. </w:t>
      </w:r>
    </w:p>
    <w:p w:rsidR="0088353C" w:rsidRPr="0088353C" w:rsidRDefault="0088353C" w:rsidP="0088353C">
      <w:pPr>
        <w:pStyle w:val="ListParagraph"/>
        <w:numPr>
          <w:ilvl w:val="0"/>
          <w:numId w:val="10"/>
        </w:numPr>
        <w:spacing w:after="0"/>
        <w:jc w:val="both"/>
        <w:rPr>
          <w:rFonts w:ascii="Calibri" w:hAnsi="Calibri" w:cs="Calibri"/>
          <w:sz w:val="20"/>
          <w:lang w:val="en-US"/>
        </w:rPr>
      </w:pPr>
      <w:r w:rsidRPr="0088353C">
        <w:rPr>
          <w:rFonts w:ascii="Calibri" w:hAnsi="Calibri" w:cs="Calibri"/>
          <w:sz w:val="20"/>
          <w:lang w:val="en-US"/>
        </w:rPr>
        <w:t>On your Windows 10 PC open the document you want to create a PDF file from.</w:t>
      </w:r>
    </w:p>
    <w:p w:rsidR="0088353C" w:rsidRPr="0088353C" w:rsidRDefault="0088353C" w:rsidP="0088353C">
      <w:pPr>
        <w:pStyle w:val="ListParagraph"/>
        <w:numPr>
          <w:ilvl w:val="0"/>
          <w:numId w:val="10"/>
        </w:numPr>
        <w:spacing w:after="0"/>
        <w:jc w:val="both"/>
        <w:rPr>
          <w:rFonts w:ascii="Calibri" w:hAnsi="Calibri" w:cs="Calibri"/>
          <w:sz w:val="20"/>
          <w:lang w:val="en-US"/>
        </w:rPr>
      </w:pPr>
      <w:r w:rsidRPr="0088353C">
        <w:rPr>
          <w:rFonts w:ascii="Calibri" w:hAnsi="Calibri" w:cs="Calibri"/>
          <w:sz w:val="20"/>
          <w:lang w:val="en-US"/>
        </w:rPr>
        <w:t>Depending on the type of program use the correct procedure to run the Print command. (In most cases it’s the Ctrl + P keys that initiate the process.)</w:t>
      </w:r>
    </w:p>
    <w:p w:rsidR="0088353C" w:rsidRPr="0088353C" w:rsidRDefault="0088353C" w:rsidP="0088353C">
      <w:pPr>
        <w:pStyle w:val="ListParagraph"/>
        <w:numPr>
          <w:ilvl w:val="0"/>
          <w:numId w:val="10"/>
        </w:numPr>
        <w:spacing w:after="0"/>
        <w:jc w:val="both"/>
        <w:rPr>
          <w:rFonts w:ascii="Calibri" w:hAnsi="Calibri" w:cs="Calibri"/>
          <w:sz w:val="20"/>
          <w:lang w:val="en-US"/>
        </w:rPr>
      </w:pPr>
      <w:r w:rsidRPr="0088353C">
        <w:rPr>
          <w:rFonts w:ascii="Calibri" w:hAnsi="Calibri" w:cs="Calibri"/>
          <w:sz w:val="20"/>
          <w:lang w:val="en-US"/>
        </w:rPr>
        <w:t>From the available list of printers in the Select Printer frame of the Print box click to select Microsoft Print to PDF.</w:t>
      </w:r>
    </w:p>
    <w:p w:rsidR="0088353C" w:rsidRPr="0088353C" w:rsidRDefault="0088353C" w:rsidP="0088353C">
      <w:pPr>
        <w:pStyle w:val="ListParagraph"/>
        <w:numPr>
          <w:ilvl w:val="0"/>
          <w:numId w:val="10"/>
        </w:numPr>
        <w:spacing w:after="0"/>
        <w:jc w:val="both"/>
        <w:rPr>
          <w:rFonts w:ascii="Calibri" w:hAnsi="Calibri" w:cs="Calibri"/>
          <w:sz w:val="20"/>
          <w:lang w:val="en-US"/>
        </w:rPr>
      </w:pPr>
      <w:r w:rsidRPr="000A3962">
        <w:rPr>
          <w:rFonts w:ascii="Arial" w:eastAsia="Times New Roman" w:hAnsi="Arial" w:cs="Arial"/>
          <w:noProof/>
          <w:color w:val="0000FF"/>
          <w:lang w:eastAsia="en-NZ"/>
        </w:rPr>
        <w:drawing>
          <wp:anchor distT="0" distB="0" distL="114300" distR="114300" simplePos="0" relativeHeight="251934720" behindDoc="1" locked="0" layoutInCell="1" allowOverlap="1" wp14:anchorId="77BFC520" wp14:editId="12FA5E07">
            <wp:simplePos x="0" y="0"/>
            <wp:positionH relativeFrom="column">
              <wp:posOffset>4309110</wp:posOffset>
            </wp:positionH>
            <wp:positionV relativeFrom="paragraph">
              <wp:posOffset>77470</wp:posOffset>
            </wp:positionV>
            <wp:extent cx="2397125" cy="1692910"/>
            <wp:effectExtent l="0" t="0" r="3175" b="2540"/>
            <wp:wrapTight wrapText="bothSides">
              <wp:wrapPolygon edited="0">
                <wp:start x="0" y="0"/>
                <wp:lineTo x="0" y="21389"/>
                <wp:lineTo x="21457" y="21389"/>
                <wp:lineTo x="21457" y="0"/>
                <wp:lineTo x="0" y="0"/>
              </wp:wrapPolygon>
            </wp:wrapTight>
            <wp:docPr id="15" name="Picture 15" descr="PDF file on windows10">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DF file on windows10">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97125" cy="1692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353C">
        <w:rPr>
          <w:rFonts w:ascii="Calibri" w:hAnsi="Calibri" w:cs="Calibri"/>
          <w:sz w:val="20"/>
          <w:lang w:val="en-US"/>
        </w:rPr>
        <w:t>Click Print when selected.</w:t>
      </w:r>
    </w:p>
    <w:p w:rsidR="0088353C" w:rsidRPr="0088353C" w:rsidRDefault="0088353C" w:rsidP="0088353C">
      <w:pPr>
        <w:pStyle w:val="ListParagraph"/>
        <w:numPr>
          <w:ilvl w:val="0"/>
          <w:numId w:val="10"/>
        </w:numPr>
        <w:spacing w:after="0"/>
        <w:jc w:val="both"/>
        <w:rPr>
          <w:rFonts w:ascii="Calibri" w:hAnsi="Calibri" w:cs="Calibri"/>
          <w:sz w:val="20"/>
          <w:lang w:val="en-US"/>
        </w:rPr>
      </w:pPr>
      <w:r w:rsidRPr="0088353C">
        <w:rPr>
          <w:rFonts w:ascii="Calibri" w:hAnsi="Calibri" w:cs="Calibri"/>
          <w:sz w:val="20"/>
          <w:lang w:val="en-US"/>
        </w:rPr>
        <w:t xml:space="preserve">In the File Name field of the opened Save Print Output </w:t>
      </w:r>
      <w:proofErr w:type="gramStart"/>
      <w:r w:rsidRPr="0088353C">
        <w:rPr>
          <w:rFonts w:ascii="Calibri" w:hAnsi="Calibri" w:cs="Calibri"/>
          <w:sz w:val="20"/>
          <w:lang w:val="en-US"/>
        </w:rPr>
        <w:t>As</w:t>
      </w:r>
      <w:proofErr w:type="gramEnd"/>
      <w:r w:rsidRPr="0088353C">
        <w:rPr>
          <w:rFonts w:ascii="Calibri" w:hAnsi="Calibri" w:cs="Calibri"/>
          <w:sz w:val="20"/>
          <w:lang w:val="en-US"/>
        </w:rPr>
        <w:t xml:space="preserve"> box type a name for the PDF file you are about to create.</w:t>
      </w:r>
    </w:p>
    <w:p w:rsidR="0088353C" w:rsidRPr="0088353C" w:rsidRDefault="0088353C" w:rsidP="0088353C">
      <w:pPr>
        <w:pStyle w:val="ListParagraph"/>
        <w:numPr>
          <w:ilvl w:val="0"/>
          <w:numId w:val="10"/>
        </w:numPr>
        <w:spacing w:after="0"/>
        <w:jc w:val="both"/>
        <w:rPr>
          <w:rFonts w:ascii="Calibri" w:hAnsi="Calibri" w:cs="Calibri"/>
          <w:sz w:val="20"/>
          <w:lang w:val="en-US"/>
        </w:rPr>
      </w:pPr>
      <w:r w:rsidRPr="0088353C">
        <w:rPr>
          <w:rFonts w:ascii="Calibri" w:hAnsi="Calibri" w:cs="Calibri"/>
          <w:sz w:val="20"/>
          <w:lang w:val="en-US"/>
        </w:rPr>
        <w:t>Ensure that the PDF Document (*.pdf) option is selected from the Save as type drop-down list.</w:t>
      </w:r>
    </w:p>
    <w:p w:rsidR="0088353C" w:rsidRPr="0088353C" w:rsidRDefault="0088353C" w:rsidP="0088353C">
      <w:pPr>
        <w:pStyle w:val="ListParagraph"/>
        <w:numPr>
          <w:ilvl w:val="0"/>
          <w:numId w:val="10"/>
        </w:numPr>
        <w:spacing w:after="0"/>
        <w:jc w:val="both"/>
        <w:rPr>
          <w:rFonts w:ascii="Calibri" w:hAnsi="Calibri" w:cs="Calibri"/>
          <w:sz w:val="20"/>
          <w:lang w:val="en-US"/>
        </w:rPr>
      </w:pPr>
      <w:r w:rsidRPr="0088353C">
        <w:rPr>
          <w:rFonts w:ascii="Calibri" w:hAnsi="Calibri" w:cs="Calibri"/>
          <w:sz w:val="20"/>
          <w:lang w:val="en-US"/>
        </w:rPr>
        <w:t>Browse for the location where you want to save the created PDF file.</w:t>
      </w:r>
    </w:p>
    <w:p w:rsidR="0088353C" w:rsidRPr="0088353C" w:rsidRDefault="0088353C" w:rsidP="0088353C">
      <w:pPr>
        <w:pStyle w:val="ListParagraph"/>
        <w:numPr>
          <w:ilvl w:val="0"/>
          <w:numId w:val="10"/>
        </w:numPr>
        <w:spacing w:after="0"/>
        <w:jc w:val="both"/>
        <w:rPr>
          <w:rFonts w:ascii="Calibri" w:hAnsi="Calibri" w:cs="Calibri"/>
          <w:sz w:val="20"/>
          <w:lang w:val="en-US"/>
        </w:rPr>
      </w:pPr>
      <w:r w:rsidRPr="0088353C">
        <w:rPr>
          <w:rFonts w:ascii="Calibri" w:hAnsi="Calibri" w:cs="Calibri"/>
          <w:sz w:val="20"/>
          <w:lang w:val="en-US"/>
        </w:rPr>
        <w:t>Click Save when done.</w:t>
      </w:r>
    </w:p>
    <w:p w:rsidR="0088353C" w:rsidRPr="0088353C" w:rsidRDefault="0088353C" w:rsidP="0088353C">
      <w:pPr>
        <w:pStyle w:val="ListParagraph"/>
        <w:numPr>
          <w:ilvl w:val="0"/>
          <w:numId w:val="10"/>
        </w:numPr>
        <w:spacing w:after="0"/>
        <w:jc w:val="both"/>
        <w:rPr>
          <w:rFonts w:ascii="Calibri" w:hAnsi="Calibri" w:cs="Calibri"/>
          <w:sz w:val="20"/>
          <w:lang w:val="en-US"/>
        </w:rPr>
      </w:pPr>
      <w:r w:rsidRPr="0088353C">
        <w:rPr>
          <w:rFonts w:ascii="Calibri" w:hAnsi="Calibri" w:cs="Calibri"/>
          <w:sz w:val="20"/>
          <w:lang w:val="en-US"/>
        </w:rPr>
        <w:t>Wait until the PDF file is created before you open it in your preferred PDF viewer program.</w:t>
      </w:r>
    </w:p>
    <w:p w:rsidR="0088353C" w:rsidRDefault="0088353C" w:rsidP="0088353C">
      <w:pPr>
        <w:spacing w:after="0"/>
        <w:jc w:val="both"/>
        <w:rPr>
          <w:rFonts w:ascii="Calibri" w:hAnsi="Calibri" w:cs="Calibri"/>
          <w:sz w:val="20"/>
          <w:lang w:val="en-US"/>
        </w:rPr>
      </w:pPr>
    </w:p>
    <w:p w:rsidR="00F4169E" w:rsidRDefault="0088353C" w:rsidP="0088353C">
      <w:pPr>
        <w:spacing w:after="0"/>
        <w:jc w:val="both"/>
      </w:pPr>
      <w:r w:rsidRPr="0088353C">
        <w:rPr>
          <w:rFonts w:ascii="Calibri" w:hAnsi="Calibri" w:cs="Calibri"/>
          <w:sz w:val="20"/>
          <w:lang w:val="en-US"/>
        </w:rPr>
        <w:t>Please note you can do this with any files (Excel, Word, JPG, GIF) that can be print!</w:t>
      </w:r>
      <w:r w:rsidR="001B036F">
        <w:rPr>
          <w:rFonts w:ascii="Times New Roman" w:hAnsi="Times New Roman"/>
          <w:noProof/>
          <w:sz w:val="24"/>
          <w:szCs w:val="24"/>
          <w:lang w:eastAsia="en-NZ"/>
        </w:rPr>
        <mc:AlternateContent>
          <mc:Choice Requires="wps">
            <w:drawing>
              <wp:anchor distT="0" distB="0" distL="114300" distR="114300" simplePos="0" relativeHeight="251800576" behindDoc="0" locked="0" layoutInCell="1" allowOverlap="1">
                <wp:simplePos x="0" y="0"/>
                <wp:positionH relativeFrom="column">
                  <wp:posOffset>5244888</wp:posOffset>
                </wp:positionH>
                <wp:positionV relativeFrom="paragraph">
                  <wp:posOffset>983615</wp:posOffset>
                </wp:positionV>
                <wp:extent cx="1392767" cy="283210"/>
                <wp:effectExtent l="0" t="0" r="0" b="2540"/>
                <wp:wrapNone/>
                <wp:docPr id="20" name="Text Box 20"/>
                <wp:cNvGraphicFramePr/>
                <a:graphic xmlns:a="http://schemas.openxmlformats.org/drawingml/2006/main">
                  <a:graphicData uri="http://schemas.microsoft.com/office/word/2010/wordprocessingShape">
                    <wps:wsp>
                      <wps:cNvSpPr txBox="1"/>
                      <wps:spPr>
                        <a:xfrm>
                          <a:off x="0" y="0"/>
                          <a:ext cx="1392767" cy="283210"/>
                        </a:xfrm>
                        <a:prstGeom prst="rect">
                          <a:avLst/>
                        </a:prstGeom>
                        <a:solidFill>
                          <a:schemeClr val="lt1"/>
                        </a:solidFill>
                        <a:ln w="6350">
                          <a:noFill/>
                        </a:ln>
                      </wps:spPr>
                      <wps:txbx>
                        <w:txbxContent>
                          <w:p w:rsidR="001B036F" w:rsidRPr="001B036F" w:rsidRDefault="001B036F">
                            <w:pPr>
                              <w:rPr>
                                <w:lang w:val="en-US"/>
                              </w:rPr>
                            </w:pPr>
                            <w:r>
                              <w:rPr>
                                <w:lang w:val="en-US"/>
                              </w:rPr>
                              <w:t>mel@tekzone.co.nz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2" type="#_x0000_t202" style="position:absolute;left:0;text-align:left;margin-left:413pt;margin-top:77.45pt;width:109.65pt;height:22.3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" fillcolor="white [3201]" stroked="f" strokeweight=".5pt">
                <v:textbox>
                  <w:txbxContent>
                    <w:p w:rsidR="001B036F" w:rsidRPr="001B036F" w:rsidRDefault="001B036F">
                      <w:pPr>
                        <w:rPr>
                          <w:lang w:val="en-US"/>
                        </w:rPr>
                      </w:pPr>
                      <w:r>
                        <w:rPr>
                          <w:lang w:val="en-US"/>
                        </w:rPr>
                        <w:t>mel@tekzone.co.nz</w:t>
                      </w:r>
                    </w:p>
                  </w:txbxContent>
                </v:textbox>
              </v:shape>
            </w:pict>
          </mc:Fallback>
        </mc:AlternateContent>
      </w:r>
      <w:r w:rsidR="001B036F">
        <w:rPr>
          <w:rFonts w:ascii="Times New Roman" w:hAnsi="Times New Roman"/>
          <w:noProof/>
          <w:sz w:val="24"/>
          <w:szCs w:val="24"/>
          <w:lang w:eastAsia="en-NZ"/>
        </w:rPr>
        <w:drawing>
          <wp:anchor distT="0" distB="0" distL="114300" distR="114300" simplePos="0" relativeHeight="251799552" behindDoc="1" locked="0" layoutInCell="1" allowOverlap="1" wp14:anchorId="2C81F80B" wp14:editId="11159B96">
            <wp:simplePos x="0" y="0"/>
            <wp:positionH relativeFrom="margin">
              <wp:align>center</wp:align>
            </wp:positionH>
            <wp:positionV relativeFrom="paragraph">
              <wp:posOffset>362723</wp:posOffset>
            </wp:positionV>
            <wp:extent cx="6638925" cy="2638425"/>
            <wp:effectExtent l="0" t="0" r="9525" b="9525"/>
            <wp:wrapTight wrapText="bothSides">
              <wp:wrapPolygon edited="0">
                <wp:start x="0" y="0"/>
                <wp:lineTo x="0" y="21522"/>
                <wp:lineTo x="21569" y="21522"/>
                <wp:lineTo x="2156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38925" cy="2638425"/>
                    </a:xfrm>
                    <a:prstGeom prst="rect">
                      <a:avLst/>
                    </a:prstGeom>
                    <a:noFill/>
                  </pic:spPr>
                </pic:pic>
              </a:graphicData>
            </a:graphic>
            <wp14:sizeRelH relativeFrom="page">
              <wp14:pctWidth>0</wp14:pctWidth>
            </wp14:sizeRelH>
            <wp14:sizeRelV relativeFrom="page">
              <wp14:pctHeight>0</wp14:pctHeight>
            </wp14:sizeRelV>
          </wp:anchor>
        </w:drawing>
      </w:r>
      <w:r w:rsidR="00F4169E">
        <w:br w:type="page"/>
      </w:r>
    </w:p>
    <w:p w:rsidR="00EC0ED8" w:rsidRPr="001C2E1D" w:rsidRDefault="00EC0ED8" w:rsidP="00EC0ED8">
      <w:pPr>
        <w:spacing w:after="0"/>
        <w:jc w:val="center"/>
        <w:rPr>
          <w:rFonts w:ascii="Calibri" w:hAnsi="Calibri" w:cs="Calibri"/>
          <w:b/>
          <w:color w:val="3A78DE"/>
          <w:sz w:val="28"/>
          <w:szCs w:val="28"/>
        </w:rPr>
      </w:pPr>
      <w:r>
        <w:rPr>
          <w:rFonts w:ascii="Calibri" w:hAnsi="Calibri" w:cs="Calibri"/>
          <w:b/>
          <w:color w:val="3A78DE"/>
          <w:sz w:val="28"/>
          <w:szCs w:val="28"/>
        </w:rPr>
        <w:lastRenderedPageBreak/>
        <w:t>KNOWLEDGE</w:t>
      </w:r>
    </w:p>
    <w:p w:rsidR="00EC0ED8" w:rsidRDefault="008C77E0" w:rsidP="008C77E0">
      <w:pPr>
        <w:jc w:val="center"/>
        <w:rPr>
          <w:rFonts w:ascii="Calibri" w:hAnsi="Calibri" w:cs="Calibri"/>
          <w:color w:val="323E4F" w:themeColor="text2" w:themeShade="BF"/>
        </w:rPr>
      </w:pPr>
      <w:r w:rsidRPr="008C77E0">
        <w:rPr>
          <w:rFonts w:ascii="Calibri" w:hAnsi="Calibri" w:cs="Calibri"/>
          <w:b/>
          <w:color w:val="323E4F" w:themeColor="text2" w:themeShade="BF"/>
          <w:szCs w:val="28"/>
        </w:rPr>
        <w:t>IPHONE BATTERY LIFE</w:t>
      </w:r>
    </w:p>
    <w:p w:rsidR="008C77E0" w:rsidRPr="008C77E0" w:rsidRDefault="00E108ED" w:rsidP="008C77E0">
      <w:pPr>
        <w:jc w:val="both"/>
        <w:rPr>
          <w:rFonts w:ascii="Calibri" w:hAnsi="Calibri" w:cs="Calibri"/>
          <w:color w:val="323E4F" w:themeColor="text2" w:themeShade="BF"/>
          <w:sz w:val="20"/>
          <w:szCs w:val="20"/>
        </w:rPr>
      </w:pPr>
      <w:r>
        <w:rPr>
          <w:rFonts w:ascii="Calibri" w:hAnsi="Calibri" w:cs="Calibri"/>
          <w:noProof/>
          <w:color w:val="323E4F" w:themeColor="text2" w:themeShade="BF"/>
          <w:sz w:val="20"/>
          <w:szCs w:val="20"/>
          <w:lang w:eastAsia="en-NZ"/>
        </w:rPr>
        <w:drawing>
          <wp:anchor distT="0" distB="0" distL="114300" distR="114300" simplePos="0" relativeHeight="251936768" behindDoc="1" locked="0" layoutInCell="1" allowOverlap="1">
            <wp:simplePos x="0" y="0"/>
            <wp:positionH relativeFrom="margin">
              <wp:align>right</wp:align>
            </wp:positionH>
            <wp:positionV relativeFrom="paragraph">
              <wp:posOffset>15663</wp:posOffset>
            </wp:positionV>
            <wp:extent cx="2400300" cy="1443990"/>
            <wp:effectExtent l="0" t="0" r="0" b="3810"/>
            <wp:wrapTight wrapText="bothSides">
              <wp:wrapPolygon edited="0">
                <wp:start x="0" y="0"/>
                <wp:lineTo x="0" y="21372"/>
                <wp:lineTo x="21429" y="21372"/>
                <wp:lineTo x="21429" y="0"/>
                <wp:lineTo x="0" y="0"/>
              </wp:wrapPolygon>
            </wp:wrapTight>
            <wp:docPr id="40" name="Picture 40" descr="iPhone Battery Popup Low Power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Phone Battery Popup Low Power Mod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00300" cy="1443990"/>
                    </a:xfrm>
                    <a:prstGeom prst="rect">
                      <a:avLst/>
                    </a:prstGeom>
                    <a:noFill/>
                    <a:ln>
                      <a:noFill/>
                    </a:ln>
                  </pic:spPr>
                </pic:pic>
              </a:graphicData>
            </a:graphic>
            <wp14:sizeRelH relativeFrom="page">
              <wp14:pctWidth>0</wp14:pctWidth>
            </wp14:sizeRelH>
            <wp14:sizeRelV relativeFrom="page">
              <wp14:pctHeight>0</wp14:pctHeight>
            </wp14:sizeRelV>
          </wp:anchor>
        </w:drawing>
      </w:r>
      <w:r w:rsidR="008C77E0" w:rsidRPr="008C77E0">
        <w:rPr>
          <w:rFonts w:ascii="Calibri" w:hAnsi="Calibri" w:cs="Calibri"/>
          <w:color w:val="323E4F" w:themeColor="text2" w:themeShade="BF"/>
          <w:sz w:val="20"/>
          <w:szCs w:val="20"/>
        </w:rPr>
        <w:t>What You Should Know About iPhone Battery Life and How to Improve It. With each year that passes, you might have noticed that your iPhone just isn’t holding up the way it used to. It may be working fine, but now you need to charge it more often. That’s completely normal – there’s not a single device that doesn’t suffer from a decreased battery capacity over time. But that doesn’t mean you can’t do anything about it.  There are multiple ways to reduce the aging process of your iPhone’s battery. All you need to do is understand what’s going on inside of your device and follow these helpful tips!</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t xml:space="preserve">How Your iPhone’s Battery </w:t>
      </w:r>
      <w:proofErr w:type="gramStart"/>
      <w:r w:rsidRPr="008C77E0">
        <w:rPr>
          <w:rFonts w:ascii="Calibri" w:hAnsi="Calibri" w:cs="Calibri"/>
          <w:color w:val="0070C0"/>
          <w:sz w:val="20"/>
          <w:szCs w:val="20"/>
        </w:rPr>
        <w:t>Works</w:t>
      </w:r>
      <w:proofErr w:type="gramEnd"/>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The battery inside every iPhone and every other device Apple currently offers packs a lithium-ion battery. Apple says that the company uses these batteries specifically because they charge faster, last longer, and provide users more battery life in a single charge. But there are a few terms you need to understand.</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t>Battery Life vs Battery Lifespan</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The first terms are battery life and battery lifespan. Apple refers to battery life as the amount of time your iPhone runs before it needs to recharge. Battery lifespan means the amount of time your iPhone’s battery will persevere until it needs to be completely replaced.</w:t>
      </w:r>
    </w:p>
    <w:p w:rsidR="008C77E0" w:rsidRPr="008C77E0" w:rsidRDefault="00E108ED" w:rsidP="008C77E0">
      <w:pPr>
        <w:jc w:val="both"/>
        <w:rPr>
          <w:rFonts w:ascii="Calibri" w:hAnsi="Calibri" w:cs="Calibri"/>
          <w:color w:val="0070C0"/>
          <w:sz w:val="20"/>
          <w:szCs w:val="20"/>
        </w:rPr>
      </w:pPr>
      <w:r>
        <w:rPr>
          <w:rFonts w:ascii="Calibri" w:hAnsi="Calibri" w:cs="Calibri"/>
          <w:noProof/>
          <w:color w:val="323E4F" w:themeColor="text2" w:themeShade="BF"/>
          <w:sz w:val="20"/>
          <w:szCs w:val="20"/>
          <w:lang w:eastAsia="en-NZ"/>
        </w:rPr>
        <w:drawing>
          <wp:anchor distT="0" distB="0" distL="114300" distR="114300" simplePos="0" relativeHeight="251937792" behindDoc="1" locked="0" layoutInCell="1" allowOverlap="1" wp14:anchorId="6ADFB508" wp14:editId="2330F708">
            <wp:simplePos x="0" y="0"/>
            <wp:positionH relativeFrom="margin">
              <wp:posOffset>4445</wp:posOffset>
            </wp:positionH>
            <wp:positionV relativeFrom="paragraph">
              <wp:posOffset>52070</wp:posOffset>
            </wp:positionV>
            <wp:extent cx="2482215" cy="1482090"/>
            <wp:effectExtent l="0" t="0" r="0" b="3810"/>
            <wp:wrapTight wrapText="bothSides">
              <wp:wrapPolygon edited="0">
                <wp:start x="0" y="0"/>
                <wp:lineTo x="0" y="21378"/>
                <wp:lineTo x="21384" y="21378"/>
                <wp:lineTo x="21384" y="0"/>
                <wp:lineTo x="0" y="0"/>
              </wp:wrapPolygon>
            </wp:wrapTight>
            <wp:docPr id="41" name="Picture 41" descr="Iphone Charging Wireless 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phone Charging Wireless Qi"/>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82215" cy="1482090"/>
                    </a:xfrm>
                    <a:prstGeom prst="rect">
                      <a:avLst/>
                    </a:prstGeom>
                    <a:noFill/>
                    <a:ln>
                      <a:noFill/>
                    </a:ln>
                  </pic:spPr>
                </pic:pic>
              </a:graphicData>
            </a:graphic>
            <wp14:sizeRelH relativeFrom="page">
              <wp14:pctWidth>0</wp14:pctWidth>
            </wp14:sizeRelH>
            <wp14:sizeRelV relativeFrom="page">
              <wp14:pctHeight>0</wp14:pctHeight>
            </wp14:sizeRelV>
          </wp:anchor>
        </w:drawing>
      </w:r>
      <w:r w:rsidR="008C77E0" w:rsidRPr="008C77E0">
        <w:rPr>
          <w:rFonts w:ascii="Calibri" w:hAnsi="Calibri" w:cs="Calibri"/>
          <w:color w:val="0070C0"/>
          <w:sz w:val="20"/>
          <w:szCs w:val="20"/>
        </w:rPr>
        <w:t>Charge Cycles</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Another term you need to understand is the “charge cycle.” A charge cycle happens when you use a total of 100% of your iPhone’s battery life, although you don’t need to use it all at once. It may be confusing, but Apple gives a great example to understand it a better.</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 xml:space="preserve">Let’s say your iPhone is at 100% of its battery life. Then, throughout your day, you drain 75% of its total capacity and then charge it to 100%. The next day, you use 25% and charge it back to 100% again. It was at that moment you completed one charge cycle. It’s not about how many times you charge it to 100%, but rather how many times you use 100% of your iPhone’s battery life. </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You may be wondering why you need to know about charge cycles. Well, you need to know how a battery cycle works to understand why your battery is not as good as it used to be. Apple confirms that by 500 charge cycles, batteries are will retain up to 80% of their normal capacity. This percentage will decrease as your battery chemically ages. Meaning, the older it gets, and the more charges cycles it completes, the less power your device will hold.</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t>Check Your iPhone’s Battery Capacity</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 xml:space="preserve">After Apple started controversy for slowing down iPhones to prevent shutdowns in devices with worn-out batteries, the company decided to create new settings so the user could be in charge of their iPhone’s battery.  Now, you can actually see what your iPhone’s battery capacity is and how your device performs. To check this, go to Settings, then Battery and then Battery Health. </w:t>
      </w:r>
    </w:p>
    <w:p w:rsidR="008C77E0" w:rsidRPr="008C77E0" w:rsidRDefault="00AC78A5" w:rsidP="008C77E0">
      <w:pPr>
        <w:jc w:val="both"/>
        <w:rPr>
          <w:rFonts w:ascii="Calibri" w:hAnsi="Calibri" w:cs="Calibri"/>
          <w:color w:val="323E4F" w:themeColor="text2" w:themeShade="BF"/>
          <w:sz w:val="20"/>
          <w:szCs w:val="20"/>
        </w:rPr>
      </w:pPr>
      <w:r>
        <w:rPr>
          <w:rFonts w:ascii="Calibri" w:hAnsi="Calibri" w:cs="Calibri"/>
          <w:noProof/>
          <w:color w:val="0070C0"/>
          <w:sz w:val="20"/>
          <w:szCs w:val="20"/>
          <w:lang w:eastAsia="en-NZ"/>
        </w:rPr>
        <w:lastRenderedPageBreak/>
        <w:drawing>
          <wp:anchor distT="0" distB="0" distL="114300" distR="114300" simplePos="0" relativeHeight="251938816" behindDoc="1" locked="0" layoutInCell="1" allowOverlap="1" wp14:anchorId="119F828B" wp14:editId="2F5FD00F">
            <wp:simplePos x="0" y="0"/>
            <wp:positionH relativeFrom="column">
              <wp:posOffset>4816475</wp:posOffset>
            </wp:positionH>
            <wp:positionV relativeFrom="paragraph">
              <wp:posOffset>48260</wp:posOffset>
            </wp:positionV>
            <wp:extent cx="1875155" cy="1127125"/>
            <wp:effectExtent l="0" t="0" r="0" b="0"/>
            <wp:wrapTight wrapText="bothSides">
              <wp:wrapPolygon edited="0">
                <wp:start x="0" y="0"/>
                <wp:lineTo x="0" y="21174"/>
                <wp:lineTo x="21285" y="21174"/>
                <wp:lineTo x="21285" y="0"/>
                <wp:lineTo x="0" y="0"/>
              </wp:wrapPolygon>
            </wp:wrapTight>
            <wp:docPr id="46" name="Picture 46" descr="Battery Health I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ttery Health Iphon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75155" cy="1127125"/>
                    </a:xfrm>
                    <a:prstGeom prst="rect">
                      <a:avLst/>
                    </a:prstGeom>
                    <a:noFill/>
                    <a:ln>
                      <a:noFill/>
                    </a:ln>
                  </pic:spPr>
                </pic:pic>
              </a:graphicData>
            </a:graphic>
            <wp14:sizeRelH relativeFrom="page">
              <wp14:pctWidth>0</wp14:pctWidth>
            </wp14:sizeRelH>
            <wp14:sizeRelV relativeFrom="page">
              <wp14:pctHeight>0</wp14:pctHeight>
            </wp14:sizeRelV>
          </wp:anchor>
        </w:drawing>
      </w:r>
      <w:r w:rsidR="008C77E0" w:rsidRPr="008C77E0">
        <w:rPr>
          <w:rFonts w:ascii="Calibri" w:hAnsi="Calibri" w:cs="Calibri"/>
          <w:color w:val="323E4F" w:themeColor="text2" w:themeShade="BF"/>
          <w:sz w:val="20"/>
          <w:szCs w:val="20"/>
        </w:rPr>
        <w:t>There is a section called Maximum Capacity. This, as you can figure out, will tell you how much of the battery’s original capacity your iPhone has. A lower percentage means your battery doesn’t last long and you might even want to consider replacing it.</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Not only this but below this section, you’ll find the Peak Performance Capability segment. This feature helps your iPhone control itself in high-performance situations, such as gaming, to avoid unexpected shutdowns.</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t>How Can You Extend Your iPhone’s Battery Lifespan?</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Lithium-ion batteries won’t last forever, and eventually, your device will start to lose its original capacity. That said, if you want your iPhone to last as long as possible, there are a few things you can and should do to keep your battery healthy. Extended battery life means a better battery lifespan in the long run.</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t>What Does Apple Recommend?</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Apple itself gives us a few tips to keep our devices healthier and to slow their battery’s chemical aging process. These are Apple’s general recommendations.</w:t>
      </w:r>
    </w:p>
    <w:p w:rsidR="008C77E0" w:rsidRPr="008C77E0" w:rsidRDefault="00AC78A5" w:rsidP="008C77E0">
      <w:pPr>
        <w:jc w:val="both"/>
        <w:rPr>
          <w:rFonts w:ascii="Calibri" w:hAnsi="Calibri" w:cs="Calibri"/>
          <w:color w:val="0070C0"/>
          <w:sz w:val="20"/>
          <w:szCs w:val="20"/>
        </w:rPr>
      </w:pPr>
      <w:r>
        <w:rPr>
          <w:rFonts w:ascii="Calibri" w:hAnsi="Calibri" w:cs="Calibri"/>
          <w:noProof/>
          <w:color w:val="0070C0"/>
          <w:sz w:val="20"/>
          <w:szCs w:val="20"/>
          <w:lang w:eastAsia="en-NZ"/>
        </w:rPr>
        <w:drawing>
          <wp:anchor distT="0" distB="0" distL="114300" distR="114300" simplePos="0" relativeHeight="251939840" behindDoc="1" locked="0" layoutInCell="1" allowOverlap="1" wp14:anchorId="7281EAB5" wp14:editId="7D160DB9">
            <wp:simplePos x="0" y="0"/>
            <wp:positionH relativeFrom="margin">
              <wp:align>left</wp:align>
            </wp:positionH>
            <wp:positionV relativeFrom="paragraph">
              <wp:posOffset>3810</wp:posOffset>
            </wp:positionV>
            <wp:extent cx="2105660" cy="1264920"/>
            <wp:effectExtent l="0" t="0" r="8890" b="0"/>
            <wp:wrapTight wrapText="bothSides">
              <wp:wrapPolygon edited="0">
                <wp:start x="0" y="0"/>
                <wp:lineTo x="0" y="21145"/>
                <wp:lineTo x="21496" y="21145"/>
                <wp:lineTo x="21496" y="0"/>
                <wp:lineTo x="0" y="0"/>
              </wp:wrapPolygon>
            </wp:wrapTight>
            <wp:docPr id="47" name="Picture 47" descr="iPhone Temperature Warning H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Phone Temperature Warning Hea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05660" cy="1264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77E0" w:rsidRPr="008C77E0">
        <w:rPr>
          <w:rFonts w:ascii="Calibri" w:hAnsi="Calibri" w:cs="Calibri"/>
          <w:color w:val="0070C0"/>
          <w:sz w:val="20"/>
          <w:szCs w:val="20"/>
        </w:rPr>
        <w:t>Avoid extreme ambient temperatures.</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Although this might seem like a no brainer, it’s important to remember it. Apple devices or any device in general, don’t like very high or very low temperatures. If you leave your iPhone in an area with a high temperature, it may damage its battery.</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Additionally, charging your iPhone in a place that’s too hot may temporarily limit your iPhone’s maximum charge to only 80%. So avoid charging it in rooms that are too hot, or using cases that heat up the device while charging.</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On the other hand, if you put your iPhone under very low temperatures, its battery life will decrease but only temporarily. According to Apple, once the iPhone returns to a normal temperature, the battery life goes back to normal. For this, Apple recommends keeping your iPhone between 30° and 95° F, or 0° and 35 ° C.</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t>Store your iPhone half-charged.</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If you plan to store your iPhone for a long time (less than 6 months), Apple recommends that you store it when its battery is at 50% of its capacity. If you store it fully discharged, it may not hold a charge when you use it again. And if you store your iPhone fully charged, this may damage its battery capacity.</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 xml:space="preserve">Apple also recommends you </w:t>
      </w:r>
      <w:proofErr w:type="spellStart"/>
      <w:r w:rsidRPr="008C77E0">
        <w:rPr>
          <w:rFonts w:ascii="Calibri" w:hAnsi="Calibri" w:cs="Calibri"/>
          <w:color w:val="323E4F" w:themeColor="text2" w:themeShade="BF"/>
          <w:sz w:val="20"/>
          <w:szCs w:val="20"/>
        </w:rPr>
        <w:t>charge</w:t>
      </w:r>
      <w:proofErr w:type="spellEnd"/>
      <w:r w:rsidRPr="008C77E0">
        <w:rPr>
          <w:rFonts w:ascii="Calibri" w:hAnsi="Calibri" w:cs="Calibri"/>
          <w:color w:val="323E4F" w:themeColor="text2" w:themeShade="BF"/>
          <w:sz w:val="20"/>
          <w:szCs w:val="20"/>
        </w:rPr>
        <w:t xml:space="preserve"> your iPhone again to around 50% every 6 months if you plan on keeping it stored.</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t>Other Useful Battery Tips</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Here are some more specific tips you can use to maintain your iPhone’s battery life.</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t>Manage Background App Refresh.</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Background App Refresh is a feature that allows applications to update their content in the background. This is useful for some apps, but it’s mostly a way to kill your battery quicker.</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To manage which apps you want to refresh in the background, go to Settings, then General, and select Background App Refresh. You can choose which apps will use this feature, or you can disable it altogether.</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lastRenderedPageBreak/>
        <w:t>Lower your brightness.</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 xml:space="preserve">A bright display will always consume more battery, so watch the brightness of your display so it doesn’t drain your battery too fast. Lowering your brightness from your iPhone’s Control </w:t>
      </w:r>
      <w:proofErr w:type="spellStart"/>
      <w:r w:rsidRPr="008C77E0">
        <w:rPr>
          <w:rFonts w:ascii="Calibri" w:hAnsi="Calibri" w:cs="Calibri"/>
          <w:color w:val="323E4F" w:themeColor="text2" w:themeShade="BF"/>
          <w:sz w:val="20"/>
          <w:szCs w:val="20"/>
        </w:rPr>
        <w:t>Center</w:t>
      </w:r>
      <w:proofErr w:type="spellEnd"/>
      <w:r w:rsidRPr="008C77E0">
        <w:rPr>
          <w:rFonts w:ascii="Calibri" w:hAnsi="Calibri" w:cs="Calibri"/>
          <w:color w:val="323E4F" w:themeColor="text2" w:themeShade="BF"/>
          <w:sz w:val="20"/>
          <w:szCs w:val="20"/>
        </w:rPr>
        <w:t xml:space="preserve"> regularly will help you save some battery life.</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t>Turn on Dark Mode.</w:t>
      </w:r>
    </w:p>
    <w:p w:rsidR="008C77E0" w:rsidRPr="008C77E0" w:rsidRDefault="00AC78A5" w:rsidP="008C77E0">
      <w:pPr>
        <w:jc w:val="both"/>
        <w:rPr>
          <w:rFonts w:ascii="Calibri" w:hAnsi="Calibri" w:cs="Calibri"/>
          <w:color w:val="323E4F" w:themeColor="text2" w:themeShade="BF"/>
          <w:sz w:val="20"/>
          <w:szCs w:val="20"/>
        </w:rPr>
      </w:pPr>
      <w:r>
        <w:rPr>
          <w:rFonts w:ascii="Calibri" w:hAnsi="Calibri" w:cs="Calibri"/>
          <w:noProof/>
          <w:color w:val="323E4F" w:themeColor="text2" w:themeShade="BF"/>
          <w:sz w:val="20"/>
          <w:szCs w:val="20"/>
          <w:lang w:eastAsia="en-NZ"/>
        </w:rPr>
        <w:drawing>
          <wp:anchor distT="0" distB="0" distL="114300" distR="114300" simplePos="0" relativeHeight="251940864" behindDoc="1" locked="0" layoutInCell="1" allowOverlap="1" wp14:anchorId="3A7CAB7B" wp14:editId="5BCB4E32">
            <wp:simplePos x="0" y="0"/>
            <wp:positionH relativeFrom="column">
              <wp:posOffset>4418965</wp:posOffset>
            </wp:positionH>
            <wp:positionV relativeFrom="paragraph">
              <wp:posOffset>40216</wp:posOffset>
            </wp:positionV>
            <wp:extent cx="2297430" cy="1381125"/>
            <wp:effectExtent l="0" t="0" r="7620" b="9525"/>
            <wp:wrapTight wrapText="bothSides">
              <wp:wrapPolygon edited="0">
                <wp:start x="0" y="0"/>
                <wp:lineTo x="0" y="21451"/>
                <wp:lineTo x="21493" y="21451"/>
                <wp:lineTo x="21493" y="0"/>
                <wp:lineTo x="0" y="0"/>
              </wp:wrapPolygon>
            </wp:wrapTight>
            <wp:docPr id="48" name="Picture 48" descr="iOS 13 Dark Mode on i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OS 13 Dark Mode on iPhon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9743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8C77E0" w:rsidRPr="008C77E0">
        <w:rPr>
          <w:rFonts w:ascii="Calibri" w:hAnsi="Calibri" w:cs="Calibri"/>
          <w:color w:val="323E4F" w:themeColor="text2" w:themeShade="BF"/>
          <w:sz w:val="20"/>
          <w:szCs w:val="20"/>
        </w:rPr>
        <w:t>Dark Mode is another quick change that can boost your iPhone’s battery life. There are many ways you can enable Dark Mode on your iPhone, but the fastest way is by going to the Control Centre, tap and hold the brightness option, and then tap on Dark Mode.</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t>Turn off wireless features.</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This might be a little obvious, but there’s no need to have your wireless features, like Wi-Fi, Cellular Data, or even Bluetooth if you’re not using it. Not only is it unnecessary, but it will also drain your battery faster than it needs to.</w:t>
      </w:r>
    </w:p>
    <w:p w:rsidR="008C77E0" w:rsidRPr="008C77E0" w:rsidRDefault="008C77E0" w:rsidP="008C77E0">
      <w:pPr>
        <w:jc w:val="both"/>
        <w:rPr>
          <w:rFonts w:ascii="Calibri" w:hAnsi="Calibri" w:cs="Calibri"/>
          <w:color w:val="0070C0"/>
          <w:sz w:val="20"/>
          <w:szCs w:val="20"/>
        </w:rPr>
      </w:pPr>
      <w:r w:rsidRPr="008C77E0">
        <w:rPr>
          <w:rFonts w:ascii="Calibri" w:hAnsi="Calibri" w:cs="Calibri"/>
          <w:color w:val="0070C0"/>
          <w:sz w:val="20"/>
          <w:szCs w:val="20"/>
        </w:rPr>
        <w:t>Use Low Power Mode.</w:t>
      </w:r>
    </w:p>
    <w:p w:rsidR="008C77E0" w:rsidRPr="008C77E0" w:rsidRDefault="008C77E0" w:rsidP="008C77E0">
      <w:pPr>
        <w:jc w:val="both"/>
        <w:rPr>
          <w:rFonts w:ascii="Calibri" w:hAnsi="Calibri" w:cs="Calibri"/>
          <w:color w:val="323E4F" w:themeColor="text2" w:themeShade="BF"/>
          <w:sz w:val="20"/>
          <w:szCs w:val="20"/>
        </w:rPr>
      </w:pPr>
      <w:r w:rsidRPr="008C77E0">
        <w:rPr>
          <w:rFonts w:ascii="Calibri" w:hAnsi="Calibri" w:cs="Calibri"/>
          <w:color w:val="323E4F" w:themeColor="text2" w:themeShade="BF"/>
          <w:sz w:val="20"/>
          <w:szCs w:val="20"/>
        </w:rPr>
        <w:t xml:space="preserve">When everything else fails, use Low Power Mode. Albeit, it may not be a feature you’ll want to use all the time since it reduces background activities until you </w:t>
      </w:r>
      <w:proofErr w:type="spellStart"/>
      <w:r w:rsidRPr="008C77E0">
        <w:rPr>
          <w:rFonts w:ascii="Calibri" w:hAnsi="Calibri" w:cs="Calibri"/>
          <w:color w:val="323E4F" w:themeColor="text2" w:themeShade="BF"/>
          <w:sz w:val="20"/>
          <w:szCs w:val="20"/>
        </w:rPr>
        <w:t>charge</w:t>
      </w:r>
      <w:proofErr w:type="spellEnd"/>
      <w:r w:rsidRPr="008C77E0">
        <w:rPr>
          <w:rFonts w:ascii="Calibri" w:hAnsi="Calibri" w:cs="Calibri"/>
          <w:color w:val="323E4F" w:themeColor="text2" w:themeShade="BF"/>
          <w:sz w:val="20"/>
          <w:szCs w:val="20"/>
        </w:rPr>
        <w:t xml:space="preserve"> your iPhone again. It can come in handy when you need to save your battery life for long periods of time, or if your battery’s capacity is already low.</w:t>
      </w:r>
    </w:p>
    <w:p w:rsidR="00AC78A5" w:rsidRDefault="008C77E0" w:rsidP="00AC78A5">
      <w:pPr>
        <w:jc w:val="both"/>
      </w:pPr>
      <w:r w:rsidRPr="008C77E0">
        <w:rPr>
          <w:rFonts w:ascii="Calibri" w:hAnsi="Calibri" w:cs="Calibri"/>
          <w:color w:val="323E4F" w:themeColor="text2" w:themeShade="BF"/>
          <w:sz w:val="20"/>
          <w:szCs w:val="20"/>
        </w:rPr>
        <w:t xml:space="preserve">To enable this </w:t>
      </w:r>
      <w:proofErr w:type="gramStart"/>
      <w:r w:rsidRPr="008C77E0">
        <w:rPr>
          <w:rFonts w:ascii="Calibri" w:hAnsi="Calibri" w:cs="Calibri"/>
          <w:color w:val="323E4F" w:themeColor="text2" w:themeShade="BF"/>
          <w:sz w:val="20"/>
          <w:szCs w:val="20"/>
        </w:rPr>
        <w:t>feature</w:t>
      </w:r>
      <w:proofErr w:type="gramEnd"/>
      <w:r w:rsidRPr="008C77E0">
        <w:rPr>
          <w:rFonts w:ascii="Calibri" w:hAnsi="Calibri" w:cs="Calibri"/>
          <w:color w:val="323E4F" w:themeColor="text2" w:themeShade="BF"/>
          <w:sz w:val="20"/>
          <w:szCs w:val="20"/>
        </w:rPr>
        <w:t xml:space="preserve"> go to Settings, then Battery, and then toggle Low Power Mode on.</w:t>
      </w:r>
      <w:r w:rsidR="00AC78A5" w:rsidRPr="00AC78A5">
        <w:t xml:space="preserve"> </w:t>
      </w:r>
    </w:p>
    <w:p w:rsidR="00AC78A5" w:rsidRDefault="00AC78A5" w:rsidP="00AC78A5">
      <w:pPr>
        <w:jc w:val="both"/>
        <w:rPr>
          <w:rFonts w:ascii="Calibri" w:hAnsi="Calibri" w:cs="Calibri"/>
          <w:color w:val="323E4F" w:themeColor="text2" w:themeShade="BF"/>
          <w:sz w:val="20"/>
          <w:szCs w:val="20"/>
        </w:rPr>
      </w:pPr>
      <w:r>
        <w:rPr>
          <w:noProof/>
          <w:lang w:eastAsia="en-NZ"/>
        </w:rPr>
        <w:drawing>
          <wp:anchor distT="0" distB="0" distL="114300" distR="114300" simplePos="0" relativeHeight="251941888" behindDoc="1" locked="0" layoutInCell="1" allowOverlap="1" wp14:anchorId="467D8A2C" wp14:editId="592A95EC">
            <wp:simplePos x="0" y="0"/>
            <wp:positionH relativeFrom="page">
              <wp:posOffset>360680</wp:posOffset>
            </wp:positionH>
            <wp:positionV relativeFrom="paragraph">
              <wp:posOffset>323215</wp:posOffset>
            </wp:positionV>
            <wp:extent cx="6751320" cy="3375660"/>
            <wp:effectExtent l="0" t="0" r="0" b="0"/>
            <wp:wrapTight wrapText="bothSides">
              <wp:wrapPolygon edited="0">
                <wp:start x="0" y="0"/>
                <wp:lineTo x="0" y="21454"/>
                <wp:lineTo x="21515" y="21454"/>
                <wp:lineTo x="21515" y="0"/>
                <wp:lineTo x="0" y="0"/>
              </wp:wrapPolygon>
            </wp:wrapTight>
            <wp:docPr id="49" name="Picture 49" descr="Image result for iphone 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iphone batter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751320" cy="3375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78A5">
        <w:rPr>
          <w:rFonts w:ascii="Calibri" w:hAnsi="Calibri" w:cs="Calibri"/>
          <w:color w:val="323E4F" w:themeColor="text2" w:themeShade="BF"/>
          <w:sz w:val="20"/>
          <w:szCs w:val="20"/>
        </w:rPr>
        <w:t xml:space="preserve">By Sergio Velasquez </w:t>
      </w:r>
      <w:r>
        <w:rPr>
          <w:rFonts w:ascii="Calibri" w:hAnsi="Calibri" w:cs="Calibri"/>
          <w:color w:val="323E4F" w:themeColor="text2" w:themeShade="BF"/>
          <w:sz w:val="20"/>
          <w:szCs w:val="20"/>
        </w:rPr>
        <w:t xml:space="preserve">         </w:t>
      </w:r>
      <w:r w:rsidRPr="00AC78A5">
        <w:rPr>
          <w:rFonts w:ascii="Calibri" w:hAnsi="Calibri" w:cs="Calibri"/>
          <w:color w:val="323E4F" w:themeColor="text2" w:themeShade="BF"/>
          <w:sz w:val="20"/>
          <w:szCs w:val="20"/>
        </w:rPr>
        <w:t xml:space="preserve">Credit: </w:t>
      </w:r>
      <w:proofErr w:type="spellStart"/>
      <w:r w:rsidRPr="00AC78A5">
        <w:rPr>
          <w:rFonts w:ascii="Calibri" w:hAnsi="Calibri" w:cs="Calibri"/>
          <w:color w:val="323E4F" w:themeColor="text2" w:themeShade="BF"/>
          <w:sz w:val="20"/>
          <w:szCs w:val="20"/>
        </w:rPr>
        <w:t>karanik</w:t>
      </w:r>
      <w:proofErr w:type="spellEnd"/>
      <w:r w:rsidRPr="00AC78A5">
        <w:rPr>
          <w:rFonts w:ascii="Calibri" w:hAnsi="Calibri" w:cs="Calibri"/>
          <w:color w:val="323E4F" w:themeColor="text2" w:themeShade="BF"/>
          <w:sz w:val="20"/>
          <w:szCs w:val="20"/>
        </w:rPr>
        <w:t xml:space="preserve"> </w:t>
      </w:r>
      <w:proofErr w:type="spellStart"/>
      <w:r w:rsidRPr="00AC78A5">
        <w:rPr>
          <w:rFonts w:ascii="Calibri" w:hAnsi="Calibri" w:cs="Calibri"/>
          <w:color w:val="323E4F" w:themeColor="text2" w:themeShade="BF"/>
          <w:sz w:val="20"/>
          <w:szCs w:val="20"/>
        </w:rPr>
        <w:t>yimpat</w:t>
      </w:r>
      <w:proofErr w:type="spellEnd"/>
      <w:r w:rsidRPr="00AC78A5">
        <w:rPr>
          <w:rFonts w:ascii="Calibri" w:hAnsi="Calibri" w:cs="Calibri"/>
          <w:color w:val="323E4F" w:themeColor="text2" w:themeShade="BF"/>
          <w:sz w:val="20"/>
          <w:szCs w:val="20"/>
        </w:rPr>
        <w:t xml:space="preserve"> / </w:t>
      </w:r>
      <w:proofErr w:type="spellStart"/>
      <w:r w:rsidRPr="00AC78A5">
        <w:rPr>
          <w:rFonts w:ascii="Calibri" w:hAnsi="Calibri" w:cs="Calibri"/>
          <w:color w:val="323E4F" w:themeColor="text2" w:themeShade="BF"/>
          <w:sz w:val="20"/>
          <w:szCs w:val="20"/>
        </w:rPr>
        <w:t>Shutterstock</w:t>
      </w:r>
      <w:proofErr w:type="spellEnd"/>
    </w:p>
    <w:p w:rsidR="00AC78A5" w:rsidRDefault="00AC78A5" w:rsidP="008C77E0">
      <w:pPr>
        <w:jc w:val="both"/>
        <w:rPr>
          <w:rFonts w:ascii="Calibri" w:hAnsi="Calibri" w:cs="Calibri"/>
          <w:color w:val="323E4F" w:themeColor="text2" w:themeShade="BF"/>
          <w:sz w:val="20"/>
          <w:szCs w:val="20"/>
        </w:rPr>
      </w:pPr>
    </w:p>
    <w:p w:rsidR="0078206D" w:rsidRPr="001C2E1D" w:rsidRDefault="0078206D" w:rsidP="00F46C51">
      <w:pPr>
        <w:jc w:val="center"/>
        <w:rPr>
          <w:rFonts w:ascii="Calibri" w:hAnsi="Calibri" w:cs="Calibri"/>
          <w:b/>
          <w:color w:val="3A78DE"/>
          <w:sz w:val="28"/>
          <w:szCs w:val="28"/>
        </w:rPr>
      </w:pPr>
      <w:r>
        <w:rPr>
          <w:rFonts w:ascii="Calibri" w:hAnsi="Calibri" w:cs="Calibri"/>
          <w:b/>
          <w:color w:val="3A78DE"/>
          <w:sz w:val="28"/>
          <w:szCs w:val="28"/>
        </w:rPr>
        <w:br w:type="page"/>
      </w:r>
      <w:r w:rsidR="00217D91">
        <w:rPr>
          <w:rFonts w:ascii="Calibri" w:hAnsi="Calibri" w:cs="Calibri"/>
          <w:b/>
          <w:color w:val="3A78DE"/>
          <w:sz w:val="28"/>
          <w:szCs w:val="28"/>
        </w:rPr>
        <w:lastRenderedPageBreak/>
        <w:t>WHEN YOU CAN’T GIVE A HOOT</w:t>
      </w:r>
    </w:p>
    <w:p w:rsidR="0078206D" w:rsidRDefault="00217D91" w:rsidP="0078206D">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CREATE A CAPTION FOR THIS MONTH’S FLUFFY FEATHERED FOTOGRAPH</w:t>
      </w:r>
    </w:p>
    <w:p w:rsidR="001A0D8B" w:rsidRDefault="00677B94" w:rsidP="0078206D">
      <w:pPr>
        <w:spacing w:after="0"/>
        <w:jc w:val="center"/>
        <w:rPr>
          <w:rFonts w:ascii="Calibri" w:hAnsi="Calibri" w:cs="Calibri"/>
          <w:b/>
          <w:color w:val="323E4F" w:themeColor="text2" w:themeShade="BF"/>
          <w:szCs w:val="28"/>
        </w:rPr>
      </w:pPr>
      <w:r>
        <w:rPr>
          <w:noProof/>
        </w:rPr>
        <w:pict>
          <v:shape id="_x0000_s1135" type="#_x0000_t75" style="position:absolute;left:0;text-align:left;margin-left:53.05pt;margin-top:12.85pt;width:6in;height:321.4pt;z-index:-251370496;mso-position-horizontal-relative:text;mso-position-vertical-relative:text;mso-width-relative:page;mso-height-relative:page" wrapcoords="-38 0 -38 21550 21600 21550 21600 0 -38 0">
            <v:imagedata r:id="rId63" o:title="owl1"/>
            <w10:wrap type="tight"/>
          </v:shape>
        </w:pict>
      </w: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1A0D8B" w:rsidRDefault="001A0D8B" w:rsidP="0078206D">
      <w:pPr>
        <w:spacing w:after="0"/>
        <w:jc w:val="center"/>
        <w:rPr>
          <w:rFonts w:ascii="Calibri" w:hAnsi="Calibri" w:cs="Calibri"/>
          <w:b/>
          <w:color w:val="323E4F" w:themeColor="text2" w:themeShade="BF"/>
          <w:szCs w:val="28"/>
        </w:rPr>
      </w:pPr>
    </w:p>
    <w:p w:rsidR="0078206D" w:rsidRPr="00E00049" w:rsidRDefault="0078206D" w:rsidP="0078206D">
      <w:pPr>
        <w:spacing w:after="0"/>
        <w:rPr>
          <w:rFonts w:ascii="Calibri" w:hAnsi="Calibri" w:cs="Calibri"/>
          <w:b/>
          <w:color w:val="323E4F" w:themeColor="text2" w:themeShade="BF"/>
          <w:szCs w:val="28"/>
        </w:rPr>
      </w:pPr>
    </w:p>
    <w:p w:rsidR="001A0D8B" w:rsidRDefault="001A0D8B">
      <w:pPr>
        <w:rPr>
          <w:rFonts w:ascii="Calibri" w:hAnsi="Calibri" w:cs="Calibri"/>
          <w:b/>
          <w:color w:val="3A78DE"/>
          <w:sz w:val="28"/>
          <w:szCs w:val="28"/>
        </w:rPr>
      </w:pPr>
    </w:p>
    <w:p w:rsidR="001A0D8B" w:rsidRDefault="001A0D8B">
      <w:pPr>
        <w:rPr>
          <w:rFonts w:ascii="Calibri" w:hAnsi="Calibri" w:cs="Calibri"/>
          <w:b/>
          <w:color w:val="3A78DE"/>
          <w:sz w:val="28"/>
          <w:szCs w:val="28"/>
        </w:rPr>
      </w:pPr>
    </w:p>
    <w:p w:rsidR="001A0D8B" w:rsidRDefault="001A0D8B">
      <w:pPr>
        <w:rPr>
          <w:rFonts w:ascii="Calibri" w:hAnsi="Calibri" w:cs="Calibri"/>
          <w:b/>
          <w:color w:val="3A78DE"/>
          <w:sz w:val="28"/>
          <w:szCs w:val="28"/>
        </w:rPr>
      </w:pPr>
    </w:p>
    <w:p w:rsidR="001A0D8B" w:rsidRDefault="001A0D8B">
      <w:pPr>
        <w:rPr>
          <w:rFonts w:ascii="Calibri" w:hAnsi="Calibri" w:cs="Calibri"/>
          <w:b/>
          <w:color w:val="3A78DE"/>
          <w:sz w:val="28"/>
          <w:szCs w:val="28"/>
        </w:rPr>
      </w:pPr>
    </w:p>
    <w:p w:rsidR="001A0D8B" w:rsidRDefault="001A0D8B" w:rsidP="001A0D8B">
      <w:pPr>
        <w:jc w:val="center"/>
        <w:rPr>
          <w:rFonts w:ascii="Calibri" w:hAnsi="Calibri" w:cs="Calibri"/>
        </w:rPr>
      </w:pPr>
      <w:r w:rsidRPr="001A0D8B">
        <w:rPr>
          <w:rFonts w:ascii="Calibri" w:hAnsi="Calibri" w:cs="Calibri"/>
        </w:rPr>
        <w:t>Think of a caption</w:t>
      </w:r>
      <w:r>
        <w:rPr>
          <w:rFonts w:ascii="Calibri" w:hAnsi="Calibri" w:cs="Calibri"/>
        </w:rPr>
        <w:t xml:space="preserve"> for our inquisitive owl and go into the draw </w:t>
      </w:r>
    </w:p>
    <w:p w:rsidR="001A0D8B" w:rsidRDefault="001A0D8B" w:rsidP="001A0D8B">
      <w:pPr>
        <w:jc w:val="center"/>
        <w:rPr>
          <w:rFonts w:ascii="Calibri" w:hAnsi="Calibri" w:cs="Calibri"/>
        </w:rPr>
      </w:pPr>
      <w:r>
        <w:rPr>
          <w:rFonts w:ascii="Calibri" w:hAnsi="Calibri" w:cs="Calibri"/>
        </w:rPr>
        <w:t xml:space="preserve">to win an imaginary chocolate fish or a real flash drive (winner’s choice) </w:t>
      </w:r>
    </w:p>
    <w:p w:rsidR="001A0D8B" w:rsidRDefault="001A0D8B" w:rsidP="001A0D8B">
      <w:pPr>
        <w:jc w:val="center"/>
        <w:rPr>
          <w:rFonts w:ascii="Calibri" w:hAnsi="Calibri" w:cs="Calibri"/>
        </w:rPr>
      </w:pPr>
    </w:p>
    <w:p w:rsidR="001A0D8B" w:rsidRDefault="001A0D8B" w:rsidP="001A0D8B">
      <w:pPr>
        <w:jc w:val="center"/>
        <w:rPr>
          <w:rFonts w:ascii="Calibri" w:hAnsi="Calibri" w:cs="Calibri"/>
        </w:rPr>
      </w:pPr>
      <w:r>
        <w:rPr>
          <w:rFonts w:ascii="Calibri" w:hAnsi="Calibri" w:cs="Calibri"/>
        </w:rPr>
        <w:t>Some of our ideas are:</w:t>
      </w:r>
    </w:p>
    <w:p w:rsidR="001A0D8B" w:rsidRPr="001A0D8B" w:rsidRDefault="001A0D8B" w:rsidP="001A0D8B">
      <w:pPr>
        <w:jc w:val="center"/>
        <w:rPr>
          <w:rFonts w:ascii="Calibri" w:hAnsi="Calibri" w:cs="Calibri"/>
          <w:color w:val="00B050"/>
        </w:rPr>
      </w:pPr>
      <w:r w:rsidRPr="001A0D8B">
        <w:rPr>
          <w:rFonts w:ascii="Calibri" w:hAnsi="Calibri" w:cs="Calibri"/>
          <w:color w:val="00B050"/>
        </w:rPr>
        <w:t>“Bill Howell ready to start his tutorial (ironically on flying)”</w:t>
      </w:r>
    </w:p>
    <w:p w:rsidR="001A0D8B" w:rsidRPr="001A0D8B" w:rsidRDefault="001A0D8B" w:rsidP="001A0D8B">
      <w:pPr>
        <w:jc w:val="center"/>
        <w:rPr>
          <w:rFonts w:ascii="Calibri" w:hAnsi="Calibri" w:cs="Calibri"/>
          <w:color w:val="00B050"/>
        </w:rPr>
      </w:pPr>
      <w:r w:rsidRPr="001A0D8B">
        <w:rPr>
          <w:rFonts w:ascii="Calibri" w:hAnsi="Calibri" w:cs="Calibri"/>
          <w:color w:val="00B050"/>
        </w:rPr>
        <w:t>“What do you mean, I’m staring at you!”</w:t>
      </w:r>
    </w:p>
    <w:p w:rsidR="001A0D8B" w:rsidRPr="001A0D8B" w:rsidRDefault="001A0D8B" w:rsidP="001A0D8B">
      <w:pPr>
        <w:jc w:val="center"/>
        <w:rPr>
          <w:rFonts w:ascii="Calibri" w:hAnsi="Calibri" w:cs="Calibri"/>
          <w:color w:val="00B050"/>
        </w:rPr>
      </w:pPr>
      <w:r w:rsidRPr="001A0D8B">
        <w:rPr>
          <w:rFonts w:ascii="Calibri" w:hAnsi="Calibri" w:cs="Calibri"/>
          <w:color w:val="00B050"/>
        </w:rPr>
        <w:t>“OK, Stitch Group, try making me!”</w:t>
      </w:r>
    </w:p>
    <w:p w:rsidR="001A0D8B" w:rsidRDefault="001A0D8B" w:rsidP="001A0D8B">
      <w:pPr>
        <w:jc w:val="center"/>
        <w:rPr>
          <w:rFonts w:ascii="Calibri" w:hAnsi="Calibri" w:cs="Calibri"/>
        </w:rPr>
      </w:pPr>
    </w:p>
    <w:p w:rsidR="001A0D8B" w:rsidRPr="001A0D8B" w:rsidRDefault="001A0D8B" w:rsidP="001A0D8B">
      <w:pPr>
        <w:jc w:val="center"/>
        <w:rPr>
          <w:rFonts w:ascii="Calibri" w:hAnsi="Calibri" w:cs="Calibri"/>
        </w:rPr>
      </w:pPr>
      <w:r>
        <w:rPr>
          <w:rFonts w:ascii="Calibri" w:hAnsi="Calibri" w:cs="Calibri"/>
        </w:rPr>
        <w:t xml:space="preserve">Send your entries by email to   </w:t>
      </w:r>
      <w:hyperlink r:id="rId64" w:history="1">
        <w:r w:rsidRPr="00572DFD">
          <w:rPr>
            <w:rStyle w:val="Hyperlink"/>
            <w:rFonts w:ascii="Calibri" w:hAnsi="Calibri" w:cs="Calibri"/>
          </w:rPr>
          <w:t>seniornet.newsletter@gmail.com</w:t>
        </w:r>
      </w:hyperlink>
      <w:r>
        <w:rPr>
          <w:rFonts w:ascii="Calibri" w:hAnsi="Calibri" w:cs="Calibri"/>
        </w:rPr>
        <w:t xml:space="preserve"> before 10</w:t>
      </w:r>
      <w:r w:rsidRPr="001A0D8B">
        <w:rPr>
          <w:rFonts w:ascii="Calibri" w:hAnsi="Calibri" w:cs="Calibri"/>
          <w:vertAlign w:val="superscript"/>
        </w:rPr>
        <w:t>th</w:t>
      </w:r>
      <w:r>
        <w:rPr>
          <w:rFonts w:ascii="Calibri" w:hAnsi="Calibri" w:cs="Calibri"/>
        </w:rPr>
        <w:t xml:space="preserve"> March 2021</w:t>
      </w:r>
    </w:p>
    <w:p w:rsidR="001A0D8B" w:rsidRDefault="001A0D8B">
      <w:pPr>
        <w:rPr>
          <w:rFonts w:ascii="Calibri" w:hAnsi="Calibri" w:cs="Calibri"/>
          <w:color w:val="3A78DE"/>
        </w:rPr>
      </w:pPr>
    </w:p>
    <w:p w:rsidR="008F1F9A" w:rsidRPr="001C2E1D" w:rsidRDefault="00E820FD" w:rsidP="001A0D8B">
      <w:pPr>
        <w:jc w:val="center"/>
        <w:rPr>
          <w:rFonts w:ascii="Calibri" w:hAnsi="Calibri" w:cs="Calibri"/>
          <w:b/>
          <w:color w:val="3A78DE"/>
          <w:sz w:val="28"/>
          <w:szCs w:val="28"/>
        </w:rPr>
      </w:pPr>
      <w:r>
        <w:rPr>
          <w:rFonts w:ascii="Calibri" w:hAnsi="Calibri" w:cs="Calibri"/>
          <w:b/>
          <w:color w:val="3A78DE"/>
          <w:sz w:val="28"/>
          <w:szCs w:val="28"/>
        </w:rPr>
        <w:lastRenderedPageBreak/>
        <w:t>MY EYES DECEIVE ME</w:t>
      </w:r>
    </w:p>
    <w:p w:rsidR="008F1F9A" w:rsidRPr="00E00049" w:rsidRDefault="00464EF1" w:rsidP="008F1F9A">
      <w:pPr>
        <w:spacing w:after="0"/>
        <w:jc w:val="center"/>
        <w:rPr>
          <w:rFonts w:ascii="Calibri" w:hAnsi="Calibri" w:cs="Calibri"/>
          <w:b/>
          <w:color w:val="323E4F" w:themeColor="text2" w:themeShade="BF"/>
          <w:szCs w:val="28"/>
        </w:rPr>
      </w:pPr>
      <w:r>
        <w:rPr>
          <w:rFonts w:ascii="Calibri" w:hAnsi="Calibri" w:cs="Calibri"/>
          <w:b/>
          <w:color w:val="323E4F" w:themeColor="text2" w:themeShade="BF"/>
          <w:szCs w:val="28"/>
        </w:rPr>
        <w:t>LINE ‘EM UP!</w:t>
      </w:r>
    </w:p>
    <w:p w:rsidR="00DA0684" w:rsidRDefault="00677B94" w:rsidP="00FD268C">
      <w:pPr>
        <w:jc w:val="both"/>
        <w:rPr>
          <w:rFonts w:ascii="Calibri" w:hAnsi="Calibri" w:cs="Calibri"/>
        </w:rPr>
      </w:pPr>
      <w:r>
        <w:rPr>
          <w:noProof/>
        </w:rPr>
        <w:pict>
          <v:shape id="_x0000_s1134" type="#_x0000_t75" style="position:absolute;left:0;text-align:left;margin-left:190.25pt;margin-top:4pt;width:341.3pt;height:224.9pt;z-index:-251372544;mso-position-horizontal-relative:text;mso-position-vertical-relative:text;mso-width-relative:page;mso-height-relative:page" wrapcoords="-59 0 -59 21511 21600 21511 21600 0 -59 0">
            <v:imagedata r:id="rId65" o:title="grid"/>
            <w10:wrap type="tight"/>
          </v:shape>
        </w:pict>
      </w:r>
      <w:r w:rsidR="00FD268C">
        <w:rPr>
          <w:rFonts w:ascii="Calibri" w:hAnsi="Calibri" w:cs="Calibri"/>
        </w:rPr>
        <w:t>If you stare at the centre</w:t>
      </w:r>
      <w:r w:rsidR="00FD268C" w:rsidRPr="00FD268C">
        <w:rPr>
          <w:rFonts w:ascii="Calibri" w:hAnsi="Calibri" w:cs="Calibri"/>
        </w:rPr>
        <w:t xml:space="preserve"> of the grid, the crazy peripheries begin to fix themselves. It is thought that the brain has a bias towards order and regular patterns and will actually go about "fixing" the problems on the sides.</w:t>
      </w:r>
    </w:p>
    <w:p w:rsidR="00B10D27" w:rsidRPr="00B10D27" w:rsidRDefault="00B10D27" w:rsidP="00FD268C">
      <w:pPr>
        <w:jc w:val="both"/>
        <w:rPr>
          <w:rFonts w:ascii="Calibri" w:hAnsi="Calibri" w:cs="Calibri"/>
          <w:b/>
          <w:color w:val="00B050"/>
        </w:rPr>
      </w:pPr>
      <w:r w:rsidRPr="00B10D27">
        <w:rPr>
          <w:rFonts w:ascii="Calibri" w:hAnsi="Calibri" w:cs="Calibri"/>
          <w:b/>
          <w:color w:val="00B050"/>
        </w:rPr>
        <w:t>SOME IAN FRASER HUMOUR …</w:t>
      </w:r>
    </w:p>
    <w:p w:rsidR="00B10D27" w:rsidRDefault="00B10D27" w:rsidP="00FD268C">
      <w:pPr>
        <w:jc w:val="both"/>
        <w:rPr>
          <w:rFonts w:ascii="Calibri" w:hAnsi="Calibri" w:cs="Calibri"/>
        </w:rPr>
      </w:pPr>
      <w:r w:rsidRPr="00B10D27">
        <w:rPr>
          <w:rFonts w:ascii="Calibri" w:hAnsi="Calibri" w:cs="Calibri"/>
        </w:rPr>
        <w:t xml:space="preserve">Just read an incredible 13th Century account of a feudal uprising where a duke's son was killed by rebels who used a trebuchet to knock him off the battlements with the only available ordnance: a peasants decapitated head. Apparently it was the first </w:t>
      </w:r>
      <w:proofErr w:type="spellStart"/>
      <w:r w:rsidRPr="00B10D27">
        <w:rPr>
          <w:rFonts w:ascii="Calibri" w:hAnsi="Calibri" w:cs="Calibri"/>
        </w:rPr>
        <w:t>serf-face¬to-heir</w:t>
      </w:r>
      <w:proofErr w:type="spellEnd"/>
      <w:r w:rsidRPr="00B10D27">
        <w:rPr>
          <w:rFonts w:ascii="Calibri" w:hAnsi="Calibri" w:cs="Calibri"/>
        </w:rPr>
        <w:t xml:space="preserve"> missile.</w:t>
      </w:r>
    </w:p>
    <w:p w:rsidR="00F4169E" w:rsidRPr="007A364D" w:rsidRDefault="00464EF1" w:rsidP="007A364D">
      <w:pPr>
        <w:jc w:val="both"/>
        <w:rPr>
          <w:rFonts w:ascii="Calibri" w:hAnsi="Calibri" w:cs="Calibri"/>
        </w:rPr>
      </w:pPr>
      <w:r>
        <w:rPr>
          <w:rFonts w:ascii="Calibri" w:hAnsi="Calibri" w:cs="Calibri"/>
          <w:noProof/>
          <w:lang w:eastAsia="en-NZ"/>
        </w:rPr>
        <w:drawing>
          <wp:anchor distT="0" distB="0" distL="114300" distR="114300" simplePos="0" relativeHeight="251739136" behindDoc="1" locked="0" layoutInCell="1" allowOverlap="1" wp14:anchorId="5ADE2035" wp14:editId="16866DB8">
            <wp:simplePos x="0" y="0"/>
            <wp:positionH relativeFrom="margin">
              <wp:align>left</wp:align>
            </wp:positionH>
            <wp:positionV relativeFrom="paragraph">
              <wp:posOffset>375285</wp:posOffset>
            </wp:positionV>
            <wp:extent cx="6732270" cy="3286760"/>
            <wp:effectExtent l="0" t="0" r="0" b="8890"/>
            <wp:wrapTight wrapText="bothSides">
              <wp:wrapPolygon edited="0">
                <wp:start x="0" y="0"/>
                <wp:lineTo x="0" y="21533"/>
                <wp:lineTo x="21514" y="21533"/>
                <wp:lineTo x="21514" y="0"/>
                <wp:lineTo x="0" y="0"/>
              </wp:wrapPolygon>
            </wp:wrapTight>
            <wp:docPr id="2" name="Picture 2" descr="ro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owa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732270" cy="328676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4169E" w:rsidRPr="007A364D" w:rsidSect="00F66CCA">
      <w:headerReference w:type="default" r:id="rId67"/>
      <w:footerReference w:type="default" r:id="rId68"/>
      <w:pgSz w:w="11906" w:h="16838"/>
      <w:pgMar w:top="1440" w:right="707" w:bottom="1440" w:left="567" w:header="142" w:footer="69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7B94" w:rsidRDefault="00677B94" w:rsidP="005F0DF2">
      <w:pPr>
        <w:spacing w:after="0" w:line="240" w:lineRule="auto"/>
      </w:pPr>
      <w:r>
        <w:separator/>
      </w:r>
    </w:p>
  </w:endnote>
  <w:endnote w:type="continuationSeparator" w:id="0">
    <w:p w:rsidR="00677B94" w:rsidRDefault="00677B94" w:rsidP="005F0D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6CCA" w:rsidRDefault="00677B94">
    <w:pPr>
      <w:pStyle w:val="Foote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35.3pt;margin-top:-1.05pt;width:603.2pt;height:61.75pt;z-index:-251658240" wrapcoords="-31 0 -31 21300 21600 21300 21600 0 -31 0">
          <v:imagedata r:id="rId1" o:title="bottom banner 3"/>
        </v:shape>
      </w:pict>
    </w:r>
    <w:sdt>
      <w:sdtPr>
        <w:id w:val="1152639063"/>
        <w:docPartObj>
          <w:docPartGallery w:val="Page Numbers (Bottom of Page)"/>
          <w:docPartUnique/>
        </w:docPartObj>
      </w:sdtPr>
      <w:sdtEndPr>
        <w:rPr>
          <w:noProof/>
        </w:rPr>
      </w:sdtEndPr>
      <w:sdtContent>
        <w:r w:rsidR="00F66CCA">
          <w:fldChar w:fldCharType="begin"/>
        </w:r>
        <w:r w:rsidR="00F66CCA">
          <w:instrText xml:space="preserve"> PAGE   \* MERGEFORMAT </w:instrText>
        </w:r>
        <w:r w:rsidR="00F66CCA">
          <w:fldChar w:fldCharType="separate"/>
        </w:r>
        <w:r w:rsidR="008A6AFA">
          <w:rPr>
            <w:noProof/>
          </w:rPr>
          <w:t>22</w:t>
        </w:r>
        <w:r w:rsidR="00F66CCA">
          <w:rPr>
            <w:noProof/>
          </w:rPr>
          <w:fldChar w:fldCharType="end"/>
        </w:r>
      </w:sdtContent>
    </w:sdt>
  </w:p>
  <w:p w:rsidR="005F0DF2" w:rsidRDefault="005F0DF2">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7B94" w:rsidRDefault="00677B94" w:rsidP="005F0DF2">
      <w:pPr>
        <w:spacing w:after="0" w:line="240" w:lineRule="auto"/>
      </w:pPr>
      <w:r>
        <w:separator/>
      </w:r>
    </w:p>
  </w:footnote>
  <w:footnote w:type="continuationSeparator" w:id="0">
    <w:p w:rsidR="00677B94" w:rsidRDefault="00677B94" w:rsidP="005F0D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3780" w:rsidRDefault="00BB3780">
    <w:pPr>
      <w:pStyle w:val="Header"/>
    </w:pPr>
    <w:r>
      <w:rPr>
        <w:noProof/>
        <w:lang w:eastAsia="en-NZ"/>
      </w:rPr>
      <w:drawing>
        <wp:anchor distT="0" distB="0" distL="114300" distR="114300" simplePos="0" relativeHeight="251657216" behindDoc="1" locked="0" layoutInCell="1" allowOverlap="1" wp14:anchorId="07BA4B01" wp14:editId="10DC12D9">
          <wp:simplePos x="0" y="0"/>
          <wp:positionH relativeFrom="page">
            <wp:align>left</wp:align>
          </wp:positionH>
          <wp:positionV relativeFrom="paragraph">
            <wp:posOffset>-64135</wp:posOffset>
          </wp:positionV>
          <wp:extent cx="7733030" cy="1696085"/>
          <wp:effectExtent l="0" t="0" r="1270" b="0"/>
          <wp:wrapTight wrapText="bothSides">
            <wp:wrapPolygon edited="0">
              <wp:start x="0" y="0"/>
              <wp:lineTo x="0" y="21349"/>
              <wp:lineTo x="21550" y="21349"/>
              <wp:lineTo x="21550"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pimag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33030" cy="169608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2E17D0"/>
    <w:multiLevelType w:val="hybridMultilevel"/>
    <w:tmpl w:val="82F0B32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F47496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3357B05"/>
    <w:multiLevelType w:val="hybridMultilevel"/>
    <w:tmpl w:val="7250FE8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348918E9"/>
    <w:multiLevelType w:val="hybridMultilevel"/>
    <w:tmpl w:val="CEE8455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48246164"/>
    <w:multiLevelType w:val="hybridMultilevel"/>
    <w:tmpl w:val="20DC200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4CCB4643"/>
    <w:multiLevelType w:val="hybridMultilevel"/>
    <w:tmpl w:val="99C2146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4E2701B3"/>
    <w:multiLevelType w:val="hybridMultilevel"/>
    <w:tmpl w:val="BCB0480C"/>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4F6C1E4B"/>
    <w:multiLevelType w:val="hybridMultilevel"/>
    <w:tmpl w:val="78AA6FA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52C6481A"/>
    <w:multiLevelType w:val="hybridMultilevel"/>
    <w:tmpl w:val="9B6E6DE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7E596A8D"/>
    <w:multiLevelType w:val="hybridMultilevel"/>
    <w:tmpl w:val="C01A50F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0"/>
  </w:num>
  <w:num w:numId="4">
    <w:abstractNumId w:val="8"/>
  </w:num>
  <w:num w:numId="5">
    <w:abstractNumId w:val="4"/>
  </w:num>
  <w:num w:numId="6">
    <w:abstractNumId w:val="1"/>
  </w:num>
  <w:num w:numId="7">
    <w:abstractNumId w:val="7"/>
  </w:num>
  <w:num w:numId="8">
    <w:abstractNumId w:val="9"/>
  </w:num>
  <w:num w:numId="9">
    <w:abstractNumId w:val="3"/>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225"/>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169E"/>
    <w:rsid w:val="000350B8"/>
    <w:rsid w:val="000553D1"/>
    <w:rsid w:val="00060CC2"/>
    <w:rsid w:val="00067A39"/>
    <w:rsid w:val="000712D7"/>
    <w:rsid w:val="00073363"/>
    <w:rsid w:val="0007664B"/>
    <w:rsid w:val="000A77A8"/>
    <w:rsid w:val="000F781A"/>
    <w:rsid w:val="001216AD"/>
    <w:rsid w:val="00147C93"/>
    <w:rsid w:val="00155821"/>
    <w:rsid w:val="001716D6"/>
    <w:rsid w:val="0018641B"/>
    <w:rsid w:val="001A0D8B"/>
    <w:rsid w:val="001B036F"/>
    <w:rsid w:val="001B193E"/>
    <w:rsid w:val="001C2E1D"/>
    <w:rsid w:val="001D544C"/>
    <w:rsid w:val="001F7A13"/>
    <w:rsid w:val="00211BCE"/>
    <w:rsid w:val="00217D91"/>
    <w:rsid w:val="00241BA8"/>
    <w:rsid w:val="0025200F"/>
    <w:rsid w:val="00257B7D"/>
    <w:rsid w:val="00257BF9"/>
    <w:rsid w:val="002677DB"/>
    <w:rsid w:val="00295348"/>
    <w:rsid w:val="002C1846"/>
    <w:rsid w:val="002C1EA1"/>
    <w:rsid w:val="002F3D0A"/>
    <w:rsid w:val="00307C72"/>
    <w:rsid w:val="00310A10"/>
    <w:rsid w:val="00310AA6"/>
    <w:rsid w:val="00314ADF"/>
    <w:rsid w:val="00316EBB"/>
    <w:rsid w:val="003232A8"/>
    <w:rsid w:val="003411A2"/>
    <w:rsid w:val="0034503A"/>
    <w:rsid w:val="00374B00"/>
    <w:rsid w:val="0039033A"/>
    <w:rsid w:val="003E4345"/>
    <w:rsid w:val="003F376F"/>
    <w:rsid w:val="0041405A"/>
    <w:rsid w:val="004249F9"/>
    <w:rsid w:val="00425DD2"/>
    <w:rsid w:val="00436D5E"/>
    <w:rsid w:val="00463375"/>
    <w:rsid w:val="00464EF1"/>
    <w:rsid w:val="00481710"/>
    <w:rsid w:val="00482001"/>
    <w:rsid w:val="004B060D"/>
    <w:rsid w:val="004B1761"/>
    <w:rsid w:val="004B18F3"/>
    <w:rsid w:val="004C03D0"/>
    <w:rsid w:val="004D7F58"/>
    <w:rsid w:val="004F5CAD"/>
    <w:rsid w:val="00516D9D"/>
    <w:rsid w:val="0052548F"/>
    <w:rsid w:val="00551BCE"/>
    <w:rsid w:val="00571752"/>
    <w:rsid w:val="0058499F"/>
    <w:rsid w:val="005905FF"/>
    <w:rsid w:val="005A0C35"/>
    <w:rsid w:val="005C7437"/>
    <w:rsid w:val="005D059B"/>
    <w:rsid w:val="005E0487"/>
    <w:rsid w:val="005E505E"/>
    <w:rsid w:val="005F0DF2"/>
    <w:rsid w:val="005F3D9D"/>
    <w:rsid w:val="006073C3"/>
    <w:rsid w:val="00625E58"/>
    <w:rsid w:val="00633FB0"/>
    <w:rsid w:val="0065733B"/>
    <w:rsid w:val="00660834"/>
    <w:rsid w:val="0066172D"/>
    <w:rsid w:val="006618FE"/>
    <w:rsid w:val="00677B94"/>
    <w:rsid w:val="006C32D0"/>
    <w:rsid w:val="006D14A3"/>
    <w:rsid w:val="006D1DDF"/>
    <w:rsid w:val="006E7310"/>
    <w:rsid w:val="0075114B"/>
    <w:rsid w:val="0076345B"/>
    <w:rsid w:val="00776EF5"/>
    <w:rsid w:val="0078206D"/>
    <w:rsid w:val="00795F9E"/>
    <w:rsid w:val="007A364D"/>
    <w:rsid w:val="007A77B0"/>
    <w:rsid w:val="007B7953"/>
    <w:rsid w:val="007C4500"/>
    <w:rsid w:val="007C7661"/>
    <w:rsid w:val="007D40F6"/>
    <w:rsid w:val="00814697"/>
    <w:rsid w:val="00847A86"/>
    <w:rsid w:val="00855594"/>
    <w:rsid w:val="0088353C"/>
    <w:rsid w:val="00886286"/>
    <w:rsid w:val="008A6AFA"/>
    <w:rsid w:val="008B05BE"/>
    <w:rsid w:val="008C1A3D"/>
    <w:rsid w:val="008C4AA8"/>
    <w:rsid w:val="008C77E0"/>
    <w:rsid w:val="008D4B99"/>
    <w:rsid w:val="008F1E56"/>
    <w:rsid w:val="008F1F9A"/>
    <w:rsid w:val="00914A3E"/>
    <w:rsid w:val="00916579"/>
    <w:rsid w:val="00921704"/>
    <w:rsid w:val="009244FF"/>
    <w:rsid w:val="0093164D"/>
    <w:rsid w:val="009318E0"/>
    <w:rsid w:val="009431A2"/>
    <w:rsid w:val="00971978"/>
    <w:rsid w:val="009747B8"/>
    <w:rsid w:val="0097703C"/>
    <w:rsid w:val="009878E6"/>
    <w:rsid w:val="009937FC"/>
    <w:rsid w:val="009A6F3A"/>
    <w:rsid w:val="009C2D05"/>
    <w:rsid w:val="00A20417"/>
    <w:rsid w:val="00A26072"/>
    <w:rsid w:val="00A32611"/>
    <w:rsid w:val="00A41E93"/>
    <w:rsid w:val="00A43DEC"/>
    <w:rsid w:val="00A63D56"/>
    <w:rsid w:val="00A66BF5"/>
    <w:rsid w:val="00A70F76"/>
    <w:rsid w:val="00A77981"/>
    <w:rsid w:val="00AB110A"/>
    <w:rsid w:val="00AC78A5"/>
    <w:rsid w:val="00B005E2"/>
    <w:rsid w:val="00B10D27"/>
    <w:rsid w:val="00B11497"/>
    <w:rsid w:val="00B417E5"/>
    <w:rsid w:val="00B4677B"/>
    <w:rsid w:val="00B51400"/>
    <w:rsid w:val="00B570C5"/>
    <w:rsid w:val="00B7472D"/>
    <w:rsid w:val="00B84231"/>
    <w:rsid w:val="00BB3780"/>
    <w:rsid w:val="00BD2A6B"/>
    <w:rsid w:val="00BD5547"/>
    <w:rsid w:val="00BF2C35"/>
    <w:rsid w:val="00C05B8A"/>
    <w:rsid w:val="00C3008F"/>
    <w:rsid w:val="00C34539"/>
    <w:rsid w:val="00C7300E"/>
    <w:rsid w:val="00CC1855"/>
    <w:rsid w:val="00CC7F4E"/>
    <w:rsid w:val="00CE7588"/>
    <w:rsid w:val="00D02E2B"/>
    <w:rsid w:val="00D041D6"/>
    <w:rsid w:val="00D20546"/>
    <w:rsid w:val="00D33793"/>
    <w:rsid w:val="00DA0684"/>
    <w:rsid w:val="00DA4E6D"/>
    <w:rsid w:val="00DC4865"/>
    <w:rsid w:val="00DD1ABA"/>
    <w:rsid w:val="00DE44F2"/>
    <w:rsid w:val="00DF4B14"/>
    <w:rsid w:val="00E00049"/>
    <w:rsid w:val="00E10142"/>
    <w:rsid w:val="00E108ED"/>
    <w:rsid w:val="00E302FA"/>
    <w:rsid w:val="00E4436C"/>
    <w:rsid w:val="00E51026"/>
    <w:rsid w:val="00E562A7"/>
    <w:rsid w:val="00E63644"/>
    <w:rsid w:val="00E65EB4"/>
    <w:rsid w:val="00E820FD"/>
    <w:rsid w:val="00E95052"/>
    <w:rsid w:val="00EB5D31"/>
    <w:rsid w:val="00EC0ED8"/>
    <w:rsid w:val="00EE5590"/>
    <w:rsid w:val="00F02398"/>
    <w:rsid w:val="00F13CD7"/>
    <w:rsid w:val="00F262B7"/>
    <w:rsid w:val="00F4169E"/>
    <w:rsid w:val="00F46C51"/>
    <w:rsid w:val="00F53E2B"/>
    <w:rsid w:val="00F66CCA"/>
    <w:rsid w:val="00F734EC"/>
    <w:rsid w:val="00F7638A"/>
    <w:rsid w:val="00F777C5"/>
    <w:rsid w:val="00F85CF2"/>
    <w:rsid w:val="00FA4D99"/>
    <w:rsid w:val="00FB06A6"/>
    <w:rsid w:val="00FB3115"/>
    <w:rsid w:val="00FC3FA3"/>
    <w:rsid w:val="00FC6864"/>
    <w:rsid w:val="00FD268C"/>
    <w:rsid w:val="00FD5EFE"/>
    <w:rsid w:val="00FE78E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BC2B9F4"/>
  <w15:chartTrackingRefBased/>
  <w15:docId w15:val="{0B0C94F2-C31C-47CC-9879-5999CC8AF0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41D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F0D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0DF2"/>
  </w:style>
  <w:style w:type="paragraph" w:styleId="Footer">
    <w:name w:val="footer"/>
    <w:basedOn w:val="Normal"/>
    <w:link w:val="FooterChar"/>
    <w:uiPriority w:val="99"/>
    <w:unhideWhenUsed/>
    <w:rsid w:val="005F0D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0DF2"/>
  </w:style>
  <w:style w:type="character" w:styleId="Hyperlink">
    <w:name w:val="Hyperlink"/>
    <w:uiPriority w:val="99"/>
    <w:unhideWhenUsed/>
    <w:rsid w:val="00E00049"/>
    <w:rPr>
      <w:color w:val="0563C1"/>
      <w:u w:val="single"/>
    </w:rPr>
  </w:style>
  <w:style w:type="table" w:styleId="TableGrid">
    <w:name w:val="Table Grid"/>
    <w:basedOn w:val="TableNormal"/>
    <w:uiPriority w:val="39"/>
    <w:rsid w:val="009431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C2D05"/>
    <w:pPr>
      <w:spacing w:after="200" w:line="240" w:lineRule="auto"/>
    </w:pPr>
    <w:rPr>
      <w:i/>
      <w:iCs/>
      <w:color w:val="44546A" w:themeColor="text2"/>
      <w:sz w:val="18"/>
      <w:szCs w:val="18"/>
    </w:rPr>
  </w:style>
  <w:style w:type="paragraph" w:styleId="ListParagraph">
    <w:name w:val="List Paragraph"/>
    <w:basedOn w:val="Normal"/>
    <w:uiPriority w:val="34"/>
    <w:qFormat/>
    <w:rsid w:val="00E6364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530901">
      <w:bodyDiv w:val="1"/>
      <w:marLeft w:val="0"/>
      <w:marRight w:val="0"/>
      <w:marTop w:val="0"/>
      <w:marBottom w:val="0"/>
      <w:divBdr>
        <w:top w:val="none" w:sz="0" w:space="0" w:color="auto"/>
        <w:left w:val="none" w:sz="0" w:space="0" w:color="auto"/>
        <w:bottom w:val="none" w:sz="0" w:space="0" w:color="auto"/>
        <w:right w:val="none" w:sz="0" w:space="0" w:color="auto"/>
      </w:divBdr>
    </w:div>
    <w:div w:id="885530716">
      <w:bodyDiv w:val="1"/>
      <w:marLeft w:val="0"/>
      <w:marRight w:val="0"/>
      <w:marTop w:val="0"/>
      <w:marBottom w:val="0"/>
      <w:divBdr>
        <w:top w:val="none" w:sz="0" w:space="0" w:color="auto"/>
        <w:left w:val="none" w:sz="0" w:space="0" w:color="auto"/>
        <w:bottom w:val="none" w:sz="0" w:space="0" w:color="auto"/>
        <w:right w:val="none" w:sz="0" w:space="0" w:color="auto"/>
      </w:divBdr>
    </w:div>
    <w:div w:id="918176018">
      <w:bodyDiv w:val="1"/>
      <w:marLeft w:val="0"/>
      <w:marRight w:val="0"/>
      <w:marTop w:val="0"/>
      <w:marBottom w:val="0"/>
      <w:divBdr>
        <w:top w:val="none" w:sz="0" w:space="0" w:color="auto"/>
        <w:left w:val="none" w:sz="0" w:space="0" w:color="auto"/>
        <w:bottom w:val="none" w:sz="0" w:space="0" w:color="auto"/>
        <w:right w:val="none" w:sz="0" w:space="0" w:color="auto"/>
      </w:divBdr>
    </w:div>
    <w:div w:id="1326587024">
      <w:bodyDiv w:val="1"/>
      <w:marLeft w:val="0"/>
      <w:marRight w:val="0"/>
      <w:marTop w:val="0"/>
      <w:marBottom w:val="0"/>
      <w:divBdr>
        <w:top w:val="none" w:sz="0" w:space="0" w:color="auto"/>
        <w:left w:val="none" w:sz="0" w:space="0" w:color="auto"/>
        <w:bottom w:val="none" w:sz="0" w:space="0" w:color="auto"/>
        <w:right w:val="none" w:sz="0" w:space="0" w:color="auto"/>
      </w:divBdr>
    </w:div>
    <w:div w:id="2111317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8.jpeg"/><Relationship Id="rId68"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50.png"/><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2.jpeg"/><Relationship Id="rId53" Type="http://schemas.openxmlformats.org/officeDocument/2006/relationships/image" Target="media/image39.jpeg"/><Relationship Id="rId58" Type="http://schemas.openxmlformats.org/officeDocument/2006/relationships/image" Target="media/image43.jpeg"/><Relationship Id="rId66" Type="http://schemas.openxmlformats.org/officeDocument/2006/relationships/image" Target="media/image50.jpeg"/><Relationship Id="rId5" Type="http://schemas.openxmlformats.org/officeDocument/2006/relationships/footnotes" Target="footnotes.xml"/><Relationship Id="rId61" Type="http://schemas.openxmlformats.org/officeDocument/2006/relationships/image" Target="media/image46.jpeg"/><Relationship Id="rId19" Type="http://schemas.openxmlformats.org/officeDocument/2006/relationships/image" Target="media/image8.jpeg"/><Relationship Id="rId14" Type="http://schemas.openxmlformats.org/officeDocument/2006/relationships/image" Target="media/image410.jpeg"/><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1.jpeg"/><Relationship Id="rId64" Type="http://schemas.openxmlformats.org/officeDocument/2006/relationships/hyperlink" Target="mailto:seniornet.newsletter@gmail.com" TargetMode="External"/><Relationship Id="rId69" Type="http://schemas.openxmlformats.org/officeDocument/2006/relationships/fontTable" Target="fontTable.xml"/><Relationship Id="rId8" Type="http://schemas.openxmlformats.org/officeDocument/2006/relationships/image" Target="media/image11.jpeg"/><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image" Target="media/image310.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image" Target="media/image44.jpeg"/><Relationship Id="rId67" Type="http://schemas.openxmlformats.org/officeDocument/2006/relationships/header" Target="header1.xml"/><Relationship Id="rId20" Type="http://schemas.openxmlformats.org/officeDocument/2006/relationships/image" Target="media/image9.jpeg"/><Relationship Id="rId41" Type="http://schemas.openxmlformats.org/officeDocument/2006/relationships/hyperlink" Target="http://www.FWA.co.nz" TargetMode="External"/><Relationship Id="rId54" Type="http://schemas.openxmlformats.org/officeDocument/2006/relationships/hyperlink" Target="https://www.windows10compatible.com/blog/images/Image03-1.jpg" TargetMode="External"/><Relationship Id="rId62" Type="http://schemas.openxmlformats.org/officeDocument/2006/relationships/image" Target="media/image47.jpe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2.jpeg"/><Relationship Id="rId10" Type="http://schemas.openxmlformats.org/officeDocument/2006/relationships/image" Target="media/image28.jpeg"/><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hyperlink" Target="https://www.windows10compatible.com/blog/images/Image02-1.jpg" TargetMode="External"/><Relationship Id="rId60" Type="http://schemas.openxmlformats.org/officeDocument/2006/relationships/image" Target="media/image45.jpeg"/><Relationship Id="rId65" Type="http://schemas.openxmlformats.org/officeDocument/2006/relationships/image" Target="media/image49.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7.jpeg"/><Relationship Id="rId34" Type="http://schemas.openxmlformats.org/officeDocument/2006/relationships/hyperlink" Target="mailto:cherry.parker@xtra.co.nz" TargetMode="External"/><Relationship Id="rId50" Type="http://schemas.openxmlformats.org/officeDocument/2006/relationships/image" Target="media/image37.jpeg"/><Relationship Id="rId55" Type="http://schemas.openxmlformats.org/officeDocument/2006/relationships/image" Target="media/image40.jpeg"/></Relationships>
</file>

<file path=word/_rels/footer1.xml.rels><?xml version="1.0" encoding="UTF-8" standalone="yes"?>
<Relationships xmlns="http://schemas.openxmlformats.org/package/2006/relationships"><Relationship Id="rId1" Type="http://schemas.openxmlformats.org/officeDocument/2006/relationships/image" Target="media/image52.jpeg"/></Relationships>
</file>

<file path=word/_rels/header1.xml.rels><?xml version="1.0" encoding="UTF-8" standalone="yes"?>
<Relationships xmlns="http://schemas.openxmlformats.org/package/2006/relationships"><Relationship Id="rId1" Type="http://schemas.openxmlformats.org/officeDocument/2006/relationships/image" Target="media/image5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23</Pages>
  <Words>4888</Words>
  <Characters>27867</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Handricks</dc:creator>
  <cp:keywords/>
  <dc:description/>
  <cp:lastModifiedBy>Ian Handricks</cp:lastModifiedBy>
  <cp:revision>2</cp:revision>
  <cp:lastPrinted>2021-02-22T22:30:00Z</cp:lastPrinted>
  <dcterms:created xsi:type="dcterms:W3CDTF">2021-02-24T00:52:00Z</dcterms:created>
  <dcterms:modified xsi:type="dcterms:W3CDTF">2021-02-24T00:52:00Z</dcterms:modified>
</cp:coreProperties>
</file>